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20992" w14:textId="77777777" w:rsidR="00CA3B3F" w:rsidRDefault="00CA3B3F">
      <w:pPr>
        <w:tabs>
          <w:tab w:val="left" w:pos="1037"/>
        </w:tabs>
        <w:jc w:val="center"/>
        <w:rPr>
          <w:rFonts w:ascii="Book Antiqua" w:hAnsi="Book Antiqua"/>
          <w:b/>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1E228615" w:rsidR="00B8146C" w:rsidRPr="000455EB" w:rsidRDefault="00B8146C">
      <w:pPr>
        <w:pStyle w:val="TOC1"/>
        <w:rPr>
          <w:rFonts w:ascii="Calibri" w:hAnsi="Calibri" w:cs="Mangal"/>
          <w:b w:val="0"/>
          <w:bCs w:val="0"/>
          <w:noProof/>
          <w:sz w:val="22"/>
          <w:szCs w:val="20"/>
          <w:lang w:bidi="hi-IN"/>
        </w:rPr>
      </w:pPr>
      <w:hyperlink w:anchor="_Toc464572598" w:history="1">
        <w:r w:rsidRPr="000455EB">
          <w:rPr>
            <w:rStyle w:val="Hyperlink"/>
            <w:noProof/>
          </w:rPr>
          <w:t>A.</w:t>
        </w:r>
        <w:r w:rsidRPr="000455EB">
          <w:rPr>
            <w:rFonts w:ascii="Calibri" w:hAnsi="Calibri" w:cs="Mangal"/>
            <w:b w:val="0"/>
            <w:bCs w:val="0"/>
            <w:noProof/>
            <w:sz w:val="22"/>
            <w:szCs w:val="20"/>
            <w:lang w:bidi="hi-IN"/>
          </w:rPr>
          <w:tab/>
        </w:r>
        <w:r w:rsidRPr="000455EB">
          <w:rPr>
            <w:rStyle w:val="Hyperlink"/>
            <w:noProof/>
          </w:rPr>
          <w:t>Introduction</w:t>
        </w:r>
        <w:r w:rsidRPr="000455EB">
          <w:rPr>
            <w:noProof/>
            <w:webHidden/>
          </w:rPr>
          <w:tab/>
        </w:r>
        <w:r w:rsidRPr="000455EB">
          <w:rPr>
            <w:noProof/>
            <w:webHidden/>
          </w:rPr>
          <w:fldChar w:fldCharType="begin"/>
        </w:r>
        <w:r w:rsidRPr="000455EB">
          <w:rPr>
            <w:noProof/>
            <w:webHidden/>
          </w:rPr>
          <w:instrText xml:space="preserve"> PAGEREF _Toc464572598 \h </w:instrText>
        </w:r>
        <w:r w:rsidRPr="000455EB">
          <w:rPr>
            <w:noProof/>
            <w:webHidden/>
          </w:rPr>
        </w:r>
        <w:r w:rsidRPr="000455EB">
          <w:rPr>
            <w:noProof/>
            <w:webHidden/>
          </w:rPr>
          <w:fldChar w:fldCharType="separate"/>
        </w:r>
        <w:r w:rsidR="001606B8">
          <w:rPr>
            <w:noProof/>
            <w:webHidden/>
          </w:rPr>
          <w:t>1</w:t>
        </w:r>
        <w:r w:rsidRPr="000455EB">
          <w:rPr>
            <w:noProof/>
            <w:webHidden/>
          </w:rPr>
          <w:fldChar w:fldCharType="end"/>
        </w:r>
      </w:hyperlink>
    </w:p>
    <w:p w14:paraId="575829AB" w14:textId="2A6D6B5C" w:rsidR="00B8146C" w:rsidRPr="000455EB" w:rsidRDefault="00B8146C">
      <w:pPr>
        <w:pStyle w:val="TOC2"/>
        <w:rPr>
          <w:rFonts w:ascii="Calibri" w:hAnsi="Calibri" w:cs="Mangal"/>
          <w:noProof/>
          <w:sz w:val="22"/>
          <w:szCs w:val="20"/>
          <w:lang w:bidi="hi-IN"/>
        </w:rPr>
      </w:pPr>
      <w:hyperlink w:anchor="_Toc464572599" w:history="1">
        <w:r w:rsidRPr="000455EB">
          <w:rPr>
            <w:rStyle w:val="Hyperlink"/>
            <w:rFonts w:ascii="Book Antiqua" w:hAnsi="Book Antiqua"/>
            <w:b/>
            <w:bCs/>
            <w:noProof/>
          </w:rPr>
          <w:t>1.</w:t>
        </w:r>
        <w:r w:rsidRPr="000455EB">
          <w:rPr>
            <w:rFonts w:ascii="Calibri" w:hAnsi="Calibri" w:cs="Mangal"/>
            <w:noProof/>
            <w:sz w:val="22"/>
            <w:szCs w:val="20"/>
            <w:lang w:bidi="hi-IN"/>
          </w:rPr>
          <w:tab/>
        </w:r>
        <w:r w:rsidRPr="000455EB">
          <w:rPr>
            <w:rStyle w:val="Hyperlink"/>
            <w:rFonts w:ascii="Book Antiqua" w:hAnsi="Book Antiqua"/>
            <w:b/>
            <w:bCs/>
            <w:noProof/>
          </w:rPr>
          <w:t>Source of Funds</w:t>
        </w:r>
        <w:r w:rsidRPr="000455EB">
          <w:rPr>
            <w:noProof/>
            <w:webHidden/>
          </w:rPr>
          <w:tab/>
        </w:r>
        <w:r w:rsidRPr="000455EB">
          <w:rPr>
            <w:noProof/>
            <w:webHidden/>
          </w:rPr>
          <w:fldChar w:fldCharType="begin"/>
        </w:r>
        <w:r w:rsidRPr="000455EB">
          <w:rPr>
            <w:noProof/>
            <w:webHidden/>
          </w:rPr>
          <w:instrText xml:space="preserve"> PAGEREF _Toc464572599 \h </w:instrText>
        </w:r>
        <w:r w:rsidRPr="000455EB">
          <w:rPr>
            <w:noProof/>
            <w:webHidden/>
          </w:rPr>
        </w:r>
        <w:r w:rsidRPr="000455EB">
          <w:rPr>
            <w:noProof/>
            <w:webHidden/>
          </w:rPr>
          <w:fldChar w:fldCharType="separate"/>
        </w:r>
        <w:r w:rsidR="001606B8">
          <w:rPr>
            <w:noProof/>
            <w:webHidden/>
          </w:rPr>
          <w:t>1</w:t>
        </w:r>
        <w:r w:rsidRPr="000455EB">
          <w:rPr>
            <w:noProof/>
            <w:webHidden/>
          </w:rPr>
          <w:fldChar w:fldCharType="end"/>
        </w:r>
      </w:hyperlink>
    </w:p>
    <w:p w14:paraId="6C436D45" w14:textId="52DE6D08" w:rsidR="00B8146C" w:rsidRPr="000455EB" w:rsidRDefault="00B8146C">
      <w:pPr>
        <w:pStyle w:val="TOC2"/>
        <w:rPr>
          <w:rFonts w:ascii="Calibri" w:hAnsi="Calibri" w:cs="Mangal"/>
          <w:noProof/>
          <w:sz w:val="22"/>
          <w:szCs w:val="20"/>
          <w:lang w:bidi="hi-IN"/>
        </w:rPr>
      </w:pPr>
      <w:hyperlink w:anchor="_Toc464572600" w:history="1">
        <w:r w:rsidRPr="000455EB">
          <w:rPr>
            <w:rStyle w:val="Hyperlink"/>
            <w:rFonts w:ascii="Book Antiqua" w:hAnsi="Book Antiqua"/>
            <w:b/>
            <w:bCs/>
            <w:noProof/>
          </w:rPr>
          <w:t>2.</w:t>
        </w:r>
        <w:r w:rsidRPr="000455EB">
          <w:rPr>
            <w:rFonts w:ascii="Calibri" w:hAnsi="Calibri" w:cs="Mangal"/>
            <w:noProof/>
            <w:sz w:val="22"/>
            <w:szCs w:val="20"/>
            <w:lang w:bidi="hi-IN"/>
          </w:rPr>
          <w:tab/>
        </w:r>
        <w:r w:rsidRPr="000455EB">
          <w:rPr>
            <w:rStyle w:val="Hyperlink"/>
            <w:rFonts w:ascii="Book Antiqua" w:hAnsi="Book Antiqua"/>
            <w:b/>
            <w:bCs/>
            <w:noProof/>
          </w:rPr>
          <w:t>Eligible Bidders</w:t>
        </w:r>
        <w:r w:rsidRPr="000455EB">
          <w:rPr>
            <w:noProof/>
            <w:webHidden/>
          </w:rPr>
          <w:tab/>
        </w:r>
        <w:r w:rsidRPr="000455EB">
          <w:rPr>
            <w:noProof/>
            <w:webHidden/>
          </w:rPr>
          <w:fldChar w:fldCharType="begin"/>
        </w:r>
        <w:r w:rsidRPr="000455EB">
          <w:rPr>
            <w:noProof/>
            <w:webHidden/>
          </w:rPr>
          <w:instrText xml:space="preserve"> PAGEREF _Toc464572600 \h </w:instrText>
        </w:r>
        <w:r w:rsidRPr="000455EB">
          <w:rPr>
            <w:noProof/>
            <w:webHidden/>
          </w:rPr>
        </w:r>
        <w:r w:rsidRPr="000455EB">
          <w:rPr>
            <w:noProof/>
            <w:webHidden/>
          </w:rPr>
          <w:fldChar w:fldCharType="separate"/>
        </w:r>
        <w:r w:rsidR="001606B8">
          <w:rPr>
            <w:noProof/>
            <w:webHidden/>
          </w:rPr>
          <w:t>1</w:t>
        </w:r>
        <w:r w:rsidRPr="000455EB">
          <w:rPr>
            <w:noProof/>
            <w:webHidden/>
          </w:rPr>
          <w:fldChar w:fldCharType="end"/>
        </w:r>
      </w:hyperlink>
    </w:p>
    <w:p w14:paraId="71C3DC56" w14:textId="1FC95AD2" w:rsidR="00B8146C" w:rsidRPr="000455EB" w:rsidRDefault="00B8146C">
      <w:pPr>
        <w:pStyle w:val="TOC2"/>
        <w:rPr>
          <w:rFonts w:ascii="Calibri" w:hAnsi="Calibri" w:cs="Mangal"/>
          <w:noProof/>
          <w:sz w:val="22"/>
          <w:szCs w:val="20"/>
          <w:lang w:bidi="hi-IN"/>
        </w:rPr>
      </w:pPr>
      <w:hyperlink w:anchor="_Toc464572601" w:history="1">
        <w:r w:rsidRPr="000455EB">
          <w:rPr>
            <w:rStyle w:val="Hyperlink"/>
            <w:rFonts w:ascii="Book Antiqua" w:hAnsi="Book Antiqua"/>
            <w:b/>
            <w:bCs/>
            <w:noProof/>
          </w:rPr>
          <w:t>3.</w:t>
        </w:r>
        <w:r w:rsidRPr="000455EB">
          <w:rPr>
            <w:rFonts w:ascii="Calibri" w:hAnsi="Calibri" w:cs="Mangal"/>
            <w:noProof/>
            <w:sz w:val="22"/>
            <w:szCs w:val="20"/>
            <w:lang w:bidi="hi-IN"/>
          </w:rPr>
          <w:tab/>
        </w:r>
        <w:r w:rsidRPr="000455EB">
          <w:rPr>
            <w:rStyle w:val="Hyperlink"/>
            <w:rFonts w:ascii="Book Antiqua" w:hAnsi="Book Antiqua"/>
            <w:b/>
            <w:bCs/>
            <w:noProof/>
          </w:rPr>
          <w:t>Eligible Plant, Equipment, and Services</w:t>
        </w:r>
        <w:r w:rsidRPr="000455EB">
          <w:rPr>
            <w:noProof/>
            <w:webHidden/>
          </w:rPr>
          <w:tab/>
        </w:r>
        <w:r w:rsidRPr="000455EB">
          <w:rPr>
            <w:noProof/>
            <w:webHidden/>
          </w:rPr>
          <w:fldChar w:fldCharType="begin"/>
        </w:r>
        <w:r w:rsidRPr="000455EB">
          <w:rPr>
            <w:noProof/>
            <w:webHidden/>
          </w:rPr>
          <w:instrText xml:space="preserve"> PAGEREF _Toc464572601 \h </w:instrText>
        </w:r>
        <w:r w:rsidRPr="000455EB">
          <w:rPr>
            <w:noProof/>
            <w:webHidden/>
          </w:rPr>
        </w:r>
        <w:r w:rsidRPr="000455EB">
          <w:rPr>
            <w:noProof/>
            <w:webHidden/>
          </w:rPr>
          <w:fldChar w:fldCharType="separate"/>
        </w:r>
        <w:r w:rsidR="001606B8">
          <w:rPr>
            <w:noProof/>
            <w:webHidden/>
          </w:rPr>
          <w:t>2</w:t>
        </w:r>
        <w:r w:rsidRPr="000455EB">
          <w:rPr>
            <w:noProof/>
            <w:webHidden/>
          </w:rPr>
          <w:fldChar w:fldCharType="end"/>
        </w:r>
      </w:hyperlink>
    </w:p>
    <w:p w14:paraId="01E8BB38" w14:textId="4AF93BAF" w:rsidR="00B8146C" w:rsidRPr="000455EB" w:rsidRDefault="00B8146C">
      <w:pPr>
        <w:pStyle w:val="TOC2"/>
        <w:rPr>
          <w:rFonts w:ascii="Calibri" w:hAnsi="Calibri" w:cs="Mangal"/>
          <w:noProof/>
          <w:sz w:val="22"/>
          <w:szCs w:val="20"/>
          <w:lang w:bidi="hi-IN"/>
        </w:rPr>
      </w:pPr>
      <w:hyperlink w:anchor="_Toc464572602" w:history="1">
        <w:r w:rsidRPr="000455EB">
          <w:rPr>
            <w:rStyle w:val="Hyperlink"/>
            <w:rFonts w:ascii="Book Antiqua" w:hAnsi="Book Antiqua"/>
            <w:b/>
            <w:bCs/>
            <w:noProof/>
          </w:rPr>
          <w:t>4.</w:t>
        </w:r>
        <w:r w:rsidRPr="000455EB">
          <w:rPr>
            <w:rFonts w:ascii="Calibri" w:hAnsi="Calibri" w:cs="Mangal"/>
            <w:noProof/>
            <w:sz w:val="22"/>
            <w:szCs w:val="20"/>
            <w:lang w:bidi="hi-IN"/>
          </w:rPr>
          <w:tab/>
        </w:r>
        <w:r w:rsidRPr="000455EB">
          <w:rPr>
            <w:rStyle w:val="Hyperlink"/>
            <w:rFonts w:ascii="Book Antiqua" w:hAnsi="Book Antiqua"/>
            <w:b/>
            <w:bCs/>
            <w:noProof/>
          </w:rPr>
          <w:t>Cost of Bidding</w:t>
        </w:r>
        <w:r w:rsidRPr="000455EB">
          <w:rPr>
            <w:noProof/>
            <w:webHidden/>
          </w:rPr>
          <w:tab/>
        </w:r>
        <w:r w:rsidRPr="000455EB">
          <w:rPr>
            <w:noProof/>
            <w:webHidden/>
          </w:rPr>
          <w:fldChar w:fldCharType="begin"/>
        </w:r>
        <w:r w:rsidRPr="000455EB">
          <w:rPr>
            <w:noProof/>
            <w:webHidden/>
          </w:rPr>
          <w:instrText xml:space="preserve"> PAGEREF _Toc464572602 \h </w:instrText>
        </w:r>
        <w:r w:rsidRPr="000455EB">
          <w:rPr>
            <w:noProof/>
            <w:webHidden/>
          </w:rPr>
        </w:r>
        <w:r w:rsidRPr="000455EB">
          <w:rPr>
            <w:noProof/>
            <w:webHidden/>
          </w:rPr>
          <w:fldChar w:fldCharType="separate"/>
        </w:r>
        <w:r w:rsidR="001606B8">
          <w:rPr>
            <w:noProof/>
            <w:webHidden/>
          </w:rPr>
          <w:t>2</w:t>
        </w:r>
        <w:r w:rsidRPr="000455EB">
          <w:rPr>
            <w:noProof/>
            <w:webHidden/>
          </w:rPr>
          <w:fldChar w:fldCharType="end"/>
        </w:r>
      </w:hyperlink>
    </w:p>
    <w:p w14:paraId="5862FD14" w14:textId="2B334D97" w:rsidR="00B8146C" w:rsidRPr="000455EB" w:rsidRDefault="00B8146C">
      <w:pPr>
        <w:pStyle w:val="TOC1"/>
        <w:rPr>
          <w:rFonts w:ascii="Calibri" w:hAnsi="Calibri" w:cs="Mangal"/>
          <w:b w:val="0"/>
          <w:bCs w:val="0"/>
          <w:noProof/>
          <w:sz w:val="22"/>
          <w:szCs w:val="20"/>
          <w:lang w:bidi="hi-IN"/>
        </w:rPr>
      </w:pPr>
      <w:hyperlink w:anchor="_Toc464572603" w:history="1">
        <w:r w:rsidRPr="000455EB">
          <w:rPr>
            <w:rStyle w:val="Hyperlink"/>
            <w:noProof/>
          </w:rPr>
          <w:t>B.</w:t>
        </w:r>
        <w:r w:rsidRPr="000455EB">
          <w:rPr>
            <w:rFonts w:ascii="Calibri" w:hAnsi="Calibri" w:cs="Mangal"/>
            <w:b w:val="0"/>
            <w:bCs w:val="0"/>
            <w:noProof/>
            <w:sz w:val="22"/>
            <w:szCs w:val="20"/>
            <w:lang w:bidi="hi-IN"/>
          </w:rPr>
          <w:tab/>
        </w:r>
        <w:r w:rsidRPr="000455EB">
          <w:rPr>
            <w:rStyle w:val="Hyperlink"/>
            <w:noProof/>
          </w:rPr>
          <w:t>The Bidding Documents</w:t>
        </w:r>
        <w:r w:rsidRPr="000455EB">
          <w:rPr>
            <w:noProof/>
            <w:webHidden/>
          </w:rPr>
          <w:tab/>
        </w:r>
        <w:r w:rsidRPr="000455EB">
          <w:rPr>
            <w:noProof/>
            <w:webHidden/>
          </w:rPr>
          <w:fldChar w:fldCharType="begin"/>
        </w:r>
        <w:r w:rsidRPr="000455EB">
          <w:rPr>
            <w:noProof/>
            <w:webHidden/>
          </w:rPr>
          <w:instrText xml:space="preserve"> PAGEREF _Toc464572603 \h </w:instrText>
        </w:r>
        <w:r w:rsidRPr="000455EB">
          <w:rPr>
            <w:noProof/>
            <w:webHidden/>
          </w:rPr>
        </w:r>
        <w:r w:rsidRPr="000455EB">
          <w:rPr>
            <w:noProof/>
            <w:webHidden/>
          </w:rPr>
          <w:fldChar w:fldCharType="separate"/>
        </w:r>
        <w:r w:rsidR="001606B8">
          <w:rPr>
            <w:noProof/>
            <w:webHidden/>
          </w:rPr>
          <w:t>3</w:t>
        </w:r>
        <w:r w:rsidRPr="000455EB">
          <w:rPr>
            <w:noProof/>
            <w:webHidden/>
          </w:rPr>
          <w:fldChar w:fldCharType="end"/>
        </w:r>
      </w:hyperlink>
    </w:p>
    <w:p w14:paraId="6893C8C6" w14:textId="78CE8AC4" w:rsidR="00B8146C" w:rsidRPr="000455EB" w:rsidRDefault="00B8146C">
      <w:pPr>
        <w:pStyle w:val="TOC2"/>
        <w:rPr>
          <w:rFonts w:ascii="Calibri" w:hAnsi="Calibri" w:cs="Mangal"/>
          <w:noProof/>
          <w:sz w:val="22"/>
          <w:szCs w:val="20"/>
          <w:lang w:bidi="hi-IN"/>
        </w:rPr>
      </w:pPr>
      <w:hyperlink w:anchor="_Toc464572604" w:history="1">
        <w:r w:rsidRPr="000455EB">
          <w:rPr>
            <w:rStyle w:val="Hyperlink"/>
            <w:rFonts w:ascii="Book Antiqua" w:hAnsi="Book Antiqua"/>
            <w:b/>
            <w:bCs/>
            <w:noProof/>
          </w:rPr>
          <w:t>5.</w:t>
        </w:r>
        <w:r w:rsidRPr="000455EB">
          <w:rPr>
            <w:rFonts w:ascii="Calibri" w:hAnsi="Calibri" w:cs="Mangal"/>
            <w:noProof/>
            <w:sz w:val="22"/>
            <w:szCs w:val="20"/>
            <w:lang w:bidi="hi-IN"/>
          </w:rPr>
          <w:tab/>
        </w:r>
        <w:r w:rsidRPr="000455EB">
          <w:rPr>
            <w:rStyle w:val="Hyperlink"/>
            <w:rFonts w:ascii="Book Antiqua" w:hAnsi="Book Antiqua"/>
            <w:b/>
            <w:bCs/>
            <w:noProof/>
          </w:rPr>
          <w:t>Content of Bidding Documents</w:t>
        </w:r>
        <w:r w:rsidRPr="000455EB">
          <w:rPr>
            <w:noProof/>
            <w:webHidden/>
          </w:rPr>
          <w:tab/>
        </w:r>
        <w:r w:rsidRPr="000455EB">
          <w:rPr>
            <w:noProof/>
            <w:webHidden/>
          </w:rPr>
          <w:fldChar w:fldCharType="begin"/>
        </w:r>
        <w:r w:rsidRPr="000455EB">
          <w:rPr>
            <w:noProof/>
            <w:webHidden/>
          </w:rPr>
          <w:instrText xml:space="preserve"> PAGEREF _Toc464572604 \h </w:instrText>
        </w:r>
        <w:r w:rsidRPr="000455EB">
          <w:rPr>
            <w:noProof/>
            <w:webHidden/>
          </w:rPr>
        </w:r>
        <w:r w:rsidRPr="000455EB">
          <w:rPr>
            <w:noProof/>
            <w:webHidden/>
          </w:rPr>
          <w:fldChar w:fldCharType="separate"/>
        </w:r>
        <w:r w:rsidR="001606B8">
          <w:rPr>
            <w:noProof/>
            <w:webHidden/>
          </w:rPr>
          <w:t>3</w:t>
        </w:r>
        <w:r w:rsidRPr="000455EB">
          <w:rPr>
            <w:noProof/>
            <w:webHidden/>
          </w:rPr>
          <w:fldChar w:fldCharType="end"/>
        </w:r>
      </w:hyperlink>
    </w:p>
    <w:p w14:paraId="088A42FA" w14:textId="0CC765A4" w:rsidR="00B8146C" w:rsidRPr="000455EB" w:rsidRDefault="00B8146C">
      <w:pPr>
        <w:pStyle w:val="TOC2"/>
        <w:rPr>
          <w:rFonts w:ascii="Calibri" w:hAnsi="Calibri" w:cs="Mangal"/>
          <w:noProof/>
          <w:sz w:val="22"/>
          <w:szCs w:val="20"/>
          <w:lang w:bidi="hi-IN"/>
        </w:rPr>
      </w:pPr>
      <w:hyperlink w:anchor="_Toc464572605" w:history="1">
        <w:r w:rsidRPr="000455EB">
          <w:rPr>
            <w:rStyle w:val="Hyperlink"/>
            <w:rFonts w:ascii="Book Antiqua" w:hAnsi="Book Antiqua"/>
            <w:b/>
            <w:bCs/>
            <w:noProof/>
          </w:rPr>
          <w:t>6.</w:t>
        </w:r>
        <w:r w:rsidRPr="000455EB">
          <w:rPr>
            <w:rFonts w:ascii="Calibri" w:hAnsi="Calibri" w:cs="Mangal"/>
            <w:noProof/>
            <w:sz w:val="22"/>
            <w:szCs w:val="20"/>
            <w:lang w:bidi="hi-IN"/>
          </w:rPr>
          <w:tab/>
        </w:r>
        <w:r w:rsidRPr="000455EB">
          <w:rPr>
            <w:rStyle w:val="Hyperlink"/>
            <w:rFonts w:ascii="Book Antiqua" w:hAnsi="Book Antiqua"/>
            <w:b/>
            <w:bCs/>
            <w:noProof/>
          </w:rPr>
          <w:t>Clarification of Bidding Documents; and Pre-Bid Meeting</w:t>
        </w:r>
        <w:r w:rsidRPr="000455EB">
          <w:rPr>
            <w:noProof/>
            <w:webHidden/>
          </w:rPr>
          <w:tab/>
        </w:r>
        <w:r w:rsidRPr="000455EB">
          <w:rPr>
            <w:noProof/>
            <w:webHidden/>
          </w:rPr>
          <w:fldChar w:fldCharType="begin"/>
        </w:r>
        <w:r w:rsidRPr="000455EB">
          <w:rPr>
            <w:noProof/>
            <w:webHidden/>
          </w:rPr>
          <w:instrText xml:space="preserve"> PAGEREF _Toc464572605 \h </w:instrText>
        </w:r>
        <w:r w:rsidRPr="000455EB">
          <w:rPr>
            <w:noProof/>
            <w:webHidden/>
          </w:rPr>
        </w:r>
        <w:r w:rsidRPr="000455EB">
          <w:rPr>
            <w:noProof/>
            <w:webHidden/>
          </w:rPr>
          <w:fldChar w:fldCharType="separate"/>
        </w:r>
        <w:r w:rsidR="001606B8">
          <w:rPr>
            <w:noProof/>
            <w:webHidden/>
          </w:rPr>
          <w:t>6</w:t>
        </w:r>
        <w:r w:rsidRPr="000455EB">
          <w:rPr>
            <w:noProof/>
            <w:webHidden/>
          </w:rPr>
          <w:fldChar w:fldCharType="end"/>
        </w:r>
      </w:hyperlink>
    </w:p>
    <w:p w14:paraId="3B382BA4" w14:textId="175D389E" w:rsidR="00B8146C" w:rsidRPr="000455EB" w:rsidRDefault="00B8146C">
      <w:pPr>
        <w:pStyle w:val="TOC2"/>
        <w:rPr>
          <w:rFonts w:ascii="Calibri" w:hAnsi="Calibri" w:cs="Mangal"/>
          <w:noProof/>
          <w:sz w:val="22"/>
          <w:szCs w:val="20"/>
          <w:lang w:bidi="hi-IN"/>
        </w:rPr>
      </w:pPr>
      <w:hyperlink w:anchor="_Toc464572606" w:history="1">
        <w:r w:rsidRPr="000455EB">
          <w:rPr>
            <w:rStyle w:val="Hyperlink"/>
            <w:rFonts w:ascii="Book Antiqua" w:hAnsi="Book Antiqua"/>
            <w:b/>
            <w:bCs/>
            <w:noProof/>
          </w:rPr>
          <w:t>7.</w:t>
        </w:r>
        <w:r w:rsidRPr="000455EB">
          <w:rPr>
            <w:rFonts w:ascii="Calibri" w:hAnsi="Calibri" w:cs="Mangal"/>
            <w:noProof/>
            <w:sz w:val="22"/>
            <w:szCs w:val="20"/>
            <w:lang w:bidi="hi-IN"/>
          </w:rPr>
          <w:tab/>
        </w:r>
        <w:r w:rsidRPr="000455EB">
          <w:rPr>
            <w:rStyle w:val="Hyperlink"/>
            <w:rFonts w:ascii="Book Antiqua" w:hAnsi="Book Antiqua"/>
            <w:b/>
            <w:bCs/>
            <w:noProof/>
          </w:rPr>
          <w:t>Amendment of Bidding Documents</w:t>
        </w:r>
        <w:r w:rsidRPr="000455EB">
          <w:rPr>
            <w:noProof/>
            <w:webHidden/>
          </w:rPr>
          <w:tab/>
        </w:r>
        <w:r w:rsidRPr="000455EB">
          <w:rPr>
            <w:noProof/>
            <w:webHidden/>
          </w:rPr>
          <w:fldChar w:fldCharType="begin"/>
        </w:r>
        <w:r w:rsidRPr="000455EB">
          <w:rPr>
            <w:noProof/>
            <w:webHidden/>
          </w:rPr>
          <w:instrText xml:space="preserve"> PAGEREF _Toc464572606 \h </w:instrText>
        </w:r>
        <w:r w:rsidRPr="000455EB">
          <w:rPr>
            <w:noProof/>
            <w:webHidden/>
          </w:rPr>
        </w:r>
        <w:r w:rsidRPr="000455EB">
          <w:rPr>
            <w:noProof/>
            <w:webHidden/>
          </w:rPr>
          <w:fldChar w:fldCharType="separate"/>
        </w:r>
        <w:r w:rsidR="001606B8">
          <w:rPr>
            <w:noProof/>
            <w:webHidden/>
          </w:rPr>
          <w:t>8</w:t>
        </w:r>
        <w:r w:rsidRPr="000455EB">
          <w:rPr>
            <w:noProof/>
            <w:webHidden/>
          </w:rPr>
          <w:fldChar w:fldCharType="end"/>
        </w:r>
      </w:hyperlink>
    </w:p>
    <w:p w14:paraId="74EEFC9B" w14:textId="5100119B" w:rsidR="00B8146C" w:rsidRPr="000455EB" w:rsidRDefault="00B8146C">
      <w:pPr>
        <w:pStyle w:val="TOC1"/>
        <w:rPr>
          <w:rFonts w:ascii="Calibri" w:hAnsi="Calibri" w:cs="Mangal"/>
          <w:b w:val="0"/>
          <w:bCs w:val="0"/>
          <w:noProof/>
          <w:sz w:val="22"/>
          <w:szCs w:val="20"/>
          <w:lang w:bidi="hi-IN"/>
        </w:rPr>
      </w:pPr>
      <w:hyperlink w:anchor="_Toc464572607" w:history="1">
        <w:r w:rsidRPr="000455EB">
          <w:rPr>
            <w:rStyle w:val="Hyperlink"/>
            <w:noProof/>
          </w:rPr>
          <w:t>C.</w:t>
        </w:r>
        <w:r w:rsidRPr="000455EB">
          <w:rPr>
            <w:rFonts w:ascii="Calibri" w:hAnsi="Calibri" w:cs="Mangal"/>
            <w:b w:val="0"/>
            <w:bCs w:val="0"/>
            <w:noProof/>
            <w:sz w:val="22"/>
            <w:szCs w:val="20"/>
            <w:lang w:bidi="hi-IN"/>
          </w:rPr>
          <w:tab/>
        </w:r>
        <w:r w:rsidRPr="000455EB">
          <w:rPr>
            <w:rStyle w:val="Hyperlink"/>
            <w:noProof/>
          </w:rPr>
          <w:t>Preparation of Bids</w:t>
        </w:r>
        <w:r w:rsidRPr="000455EB">
          <w:rPr>
            <w:noProof/>
            <w:webHidden/>
          </w:rPr>
          <w:tab/>
        </w:r>
        <w:r w:rsidRPr="000455EB">
          <w:rPr>
            <w:noProof/>
            <w:webHidden/>
          </w:rPr>
          <w:fldChar w:fldCharType="begin"/>
        </w:r>
        <w:r w:rsidRPr="000455EB">
          <w:rPr>
            <w:noProof/>
            <w:webHidden/>
          </w:rPr>
          <w:instrText xml:space="preserve"> PAGEREF _Toc464572607 \h </w:instrText>
        </w:r>
        <w:r w:rsidRPr="000455EB">
          <w:rPr>
            <w:noProof/>
            <w:webHidden/>
          </w:rPr>
        </w:r>
        <w:r w:rsidRPr="000455EB">
          <w:rPr>
            <w:noProof/>
            <w:webHidden/>
          </w:rPr>
          <w:fldChar w:fldCharType="separate"/>
        </w:r>
        <w:r w:rsidR="001606B8">
          <w:rPr>
            <w:noProof/>
            <w:webHidden/>
          </w:rPr>
          <w:t>8</w:t>
        </w:r>
        <w:r w:rsidRPr="000455EB">
          <w:rPr>
            <w:noProof/>
            <w:webHidden/>
          </w:rPr>
          <w:fldChar w:fldCharType="end"/>
        </w:r>
      </w:hyperlink>
    </w:p>
    <w:p w14:paraId="0F5DB1D6" w14:textId="279A96A6" w:rsidR="00B8146C" w:rsidRPr="000455EB" w:rsidRDefault="00B8146C">
      <w:pPr>
        <w:pStyle w:val="TOC2"/>
        <w:rPr>
          <w:rFonts w:ascii="Calibri" w:hAnsi="Calibri" w:cs="Mangal"/>
          <w:noProof/>
          <w:sz w:val="22"/>
          <w:szCs w:val="20"/>
          <w:lang w:bidi="hi-IN"/>
        </w:rPr>
      </w:pPr>
      <w:hyperlink w:anchor="_Toc464572608" w:history="1">
        <w:r w:rsidRPr="000455EB">
          <w:rPr>
            <w:rStyle w:val="Hyperlink"/>
            <w:rFonts w:ascii="Book Antiqua" w:hAnsi="Book Antiqua"/>
            <w:b/>
            <w:bCs/>
            <w:noProof/>
          </w:rPr>
          <w:t>8.</w:t>
        </w:r>
        <w:r w:rsidRPr="000455EB">
          <w:rPr>
            <w:rFonts w:ascii="Calibri" w:hAnsi="Calibri" w:cs="Mangal"/>
            <w:noProof/>
            <w:sz w:val="22"/>
            <w:szCs w:val="20"/>
            <w:lang w:bidi="hi-IN"/>
          </w:rPr>
          <w:tab/>
        </w:r>
        <w:r w:rsidRPr="000455EB">
          <w:rPr>
            <w:rStyle w:val="Hyperlink"/>
            <w:rFonts w:ascii="Book Antiqua" w:hAnsi="Book Antiqua"/>
            <w:b/>
            <w:bCs/>
            <w:noProof/>
          </w:rPr>
          <w:t>Language of Bid</w:t>
        </w:r>
        <w:r w:rsidRPr="000455EB">
          <w:rPr>
            <w:noProof/>
            <w:webHidden/>
          </w:rPr>
          <w:tab/>
        </w:r>
        <w:r w:rsidRPr="000455EB">
          <w:rPr>
            <w:noProof/>
            <w:webHidden/>
          </w:rPr>
          <w:fldChar w:fldCharType="begin"/>
        </w:r>
        <w:r w:rsidRPr="000455EB">
          <w:rPr>
            <w:noProof/>
            <w:webHidden/>
          </w:rPr>
          <w:instrText xml:space="preserve"> PAGEREF _Toc464572608 \h </w:instrText>
        </w:r>
        <w:r w:rsidRPr="000455EB">
          <w:rPr>
            <w:noProof/>
            <w:webHidden/>
          </w:rPr>
        </w:r>
        <w:r w:rsidRPr="000455EB">
          <w:rPr>
            <w:noProof/>
            <w:webHidden/>
          </w:rPr>
          <w:fldChar w:fldCharType="separate"/>
        </w:r>
        <w:r w:rsidR="001606B8">
          <w:rPr>
            <w:noProof/>
            <w:webHidden/>
          </w:rPr>
          <w:t>8</w:t>
        </w:r>
        <w:r w:rsidRPr="000455EB">
          <w:rPr>
            <w:noProof/>
            <w:webHidden/>
          </w:rPr>
          <w:fldChar w:fldCharType="end"/>
        </w:r>
      </w:hyperlink>
    </w:p>
    <w:p w14:paraId="187C0509" w14:textId="337E00C1" w:rsidR="00B8146C" w:rsidRPr="000455EB" w:rsidRDefault="00B8146C">
      <w:pPr>
        <w:pStyle w:val="TOC2"/>
        <w:rPr>
          <w:rFonts w:ascii="Calibri" w:hAnsi="Calibri" w:cs="Mangal"/>
          <w:noProof/>
          <w:sz w:val="22"/>
          <w:szCs w:val="20"/>
          <w:lang w:bidi="hi-IN"/>
        </w:rPr>
      </w:pPr>
      <w:hyperlink w:anchor="_Toc464572609" w:history="1">
        <w:r w:rsidRPr="000455EB">
          <w:rPr>
            <w:rStyle w:val="Hyperlink"/>
            <w:rFonts w:ascii="Book Antiqua" w:hAnsi="Book Antiqua"/>
            <w:b/>
            <w:bCs/>
            <w:noProof/>
          </w:rPr>
          <w:t>9.</w:t>
        </w:r>
        <w:r w:rsidRPr="000455EB">
          <w:rPr>
            <w:rFonts w:ascii="Calibri" w:hAnsi="Calibri" w:cs="Mangal"/>
            <w:noProof/>
            <w:sz w:val="22"/>
            <w:szCs w:val="20"/>
            <w:lang w:bidi="hi-IN"/>
          </w:rPr>
          <w:tab/>
        </w:r>
        <w:r w:rsidRPr="000455EB">
          <w:rPr>
            <w:rStyle w:val="Hyperlink"/>
            <w:rFonts w:ascii="Book Antiqua" w:hAnsi="Book Antiqua"/>
            <w:b/>
            <w:bCs/>
            <w:noProof/>
          </w:rPr>
          <w:t>Documents Comprising the Bid</w:t>
        </w:r>
        <w:r w:rsidRPr="000455EB">
          <w:rPr>
            <w:noProof/>
            <w:webHidden/>
          </w:rPr>
          <w:tab/>
        </w:r>
        <w:r w:rsidRPr="000455EB">
          <w:rPr>
            <w:noProof/>
            <w:webHidden/>
          </w:rPr>
          <w:fldChar w:fldCharType="begin"/>
        </w:r>
        <w:r w:rsidRPr="000455EB">
          <w:rPr>
            <w:noProof/>
            <w:webHidden/>
          </w:rPr>
          <w:instrText xml:space="preserve"> PAGEREF _Toc464572609 \h </w:instrText>
        </w:r>
        <w:r w:rsidRPr="000455EB">
          <w:rPr>
            <w:noProof/>
            <w:webHidden/>
          </w:rPr>
        </w:r>
        <w:r w:rsidRPr="000455EB">
          <w:rPr>
            <w:noProof/>
            <w:webHidden/>
          </w:rPr>
          <w:fldChar w:fldCharType="separate"/>
        </w:r>
        <w:r w:rsidR="001606B8">
          <w:rPr>
            <w:noProof/>
            <w:webHidden/>
          </w:rPr>
          <w:t>8</w:t>
        </w:r>
        <w:r w:rsidRPr="000455EB">
          <w:rPr>
            <w:noProof/>
            <w:webHidden/>
          </w:rPr>
          <w:fldChar w:fldCharType="end"/>
        </w:r>
      </w:hyperlink>
    </w:p>
    <w:p w14:paraId="68D9D6C6" w14:textId="1E900A14" w:rsidR="00B8146C" w:rsidRPr="000455EB" w:rsidRDefault="00B8146C">
      <w:pPr>
        <w:pStyle w:val="TOC2"/>
        <w:rPr>
          <w:rFonts w:ascii="Calibri" w:hAnsi="Calibri" w:cs="Mangal"/>
          <w:noProof/>
          <w:sz w:val="22"/>
          <w:szCs w:val="20"/>
          <w:lang w:bidi="hi-IN"/>
        </w:rPr>
      </w:pPr>
      <w:hyperlink w:anchor="_Toc464572610" w:history="1">
        <w:r w:rsidRPr="000455EB">
          <w:rPr>
            <w:rStyle w:val="Hyperlink"/>
            <w:rFonts w:ascii="Book Antiqua" w:hAnsi="Book Antiqua"/>
            <w:b/>
            <w:bCs/>
            <w:noProof/>
          </w:rPr>
          <w:t>10.</w:t>
        </w:r>
        <w:r w:rsidRPr="000455EB">
          <w:rPr>
            <w:rFonts w:ascii="Calibri" w:hAnsi="Calibri" w:cs="Mangal"/>
            <w:noProof/>
            <w:sz w:val="22"/>
            <w:szCs w:val="20"/>
            <w:lang w:bidi="hi-IN"/>
          </w:rPr>
          <w:tab/>
        </w:r>
        <w:r w:rsidRPr="000455EB">
          <w:rPr>
            <w:rStyle w:val="Hyperlink"/>
            <w:rFonts w:ascii="Book Antiqua" w:hAnsi="Book Antiqua"/>
            <w:b/>
            <w:bCs/>
            <w:noProof/>
          </w:rPr>
          <w:t>Bid Form and Price Schedules</w:t>
        </w:r>
        <w:r w:rsidRPr="000455EB">
          <w:rPr>
            <w:noProof/>
            <w:webHidden/>
          </w:rPr>
          <w:tab/>
        </w:r>
        <w:r w:rsidRPr="000455EB">
          <w:rPr>
            <w:noProof/>
            <w:webHidden/>
          </w:rPr>
          <w:fldChar w:fldCharType="begin"/>
        </w:r>
        <w:r w:rsidRPr="000455EB">
          <w:rPr>
            <w:noProof/>
            <w:webHidden/>
          </w:rPr>
          <w:instrText xml:space="preserve"> PAGEREF _Toc464572610 \h </w:instrText>
        </w:r>
        <w:r w:rsidRPr="000455EB">
          <w:rPr>
            <w:noProof/>
            <w:webHidden/>
          </w:rPr>
        </w:r>
        <w:r w:rsidRPr="000455EB">
          <w:rPr>
            <w:noProof/>
            <w:webHidden/>
          </w:rPr>
          <w:fldChar w:fldCharType="separate"/>
        </w:r>
        <w:r w:rsidR="001606B8">
          <w:rPr>
            <w:noProof/>
            <w:webHidden/>
          </w:rPr>
          <w:t>20</w:t>
        </w:r>
        <w:r w:rsidRPr="000455EB">
          <w:rPr>
            <w:noProof/>
            <w:webHidden/>
          </w:rPr>
          <w:fldChar w:fldCharType="end"/>
        </w:r>
      </w:hyperlink>
    </w:p>
    <w:p w14:paraId="08116617" w14:textId="102795AF" w:rsidR="00B8146C" w:rsidRPr="000455EB" w:rsidRDefault="00B8146C">
      <w:pPr>
        <w:pStyle w:val="TOC2"/>
        <w:rPr>
          <w:rFonts w:ascii="Calibri" w:hAnsi="Calibri" w:cs="Mangal"/>
          <w:noProof/>
          <w:sz w:val="22"/>
          <w:szCs w:val="20"/>
          <w:lang w:bidi="hi-IN"/>
        </w:rPr>
      </w:pPr>
      <w:hyperlink w:anchor="_Toc464572611" w:history="1">
        <w:r w:rsidRPr="000455EB">
          <w:rPr>
            <w:rStyle w:val="Hyperlink"/>
            <w:rFonts w:ascii="Book Antiqua" w:hAnsi="Book Antiqua"/>
            <w:b/>
            <w:bCs/>
            <w:noProof/>
          </w:rPr>
          <w:t>11.</w:t>
        </w:r>
        <w:r w:rsidRPr="000455EB">
          <w:rPr>
            <w:rFonts w:ascii="Calibri" w:hAnsi="Calibri" w:cs="Mangal"/>
            <w:noProof/>
            <w:sz w:val="22"/>
            <w:szCs w:val="20"/>
            <w:lang w:bidi="hi-IN"/>
          </w:rPr>
          <w:tab/>
        </w:r>
        <w:r w:rsidRPr="000455EB">
          <w:rPr>
            <w:rStyle w:val="Hyperlink"/>
            <w:rFonts w:ascii="Book Antiqua" w:hAnsi="Book Antiqua"/>
            <w:b/>
            <w:bCs/>
            <w:noProof/>
          </w:rPr>
          <w:t>Bid Prices</w:t>
        </w:r>
        <w:r w:rsidRPr="000455EB">
          <w:rPr>
            <w:noProof/>
            <w:webHidden/>
          </w:rPr>
          <w:tab/>
        </w:r>
        <w:r w:rsidRPr="000455EB">
          <w:rPr>
            <w:noProof/>
            <w:webHidden/>
          </w:rPr>
          <w:fldChar w:fldCharType="begin"/>
        </w:r>
        <w:r w:rsidRPr="000455EB">
          <w:rPr>
            <w:noProof/>
            <w:webHidden/>
          </w:rPr>
          <w:instrText xml:space="preserve"> PAGEREF _Toc464572611 \h </w:instrText>
        </w:r>
        <w:r w:rsidRPr="000455EB">
          <w:rPr>
            <w:noProof/>
            <w:webHidden/>
          </w:rPr>
        </w:r>
        <w:r w:rsidRPr="000455EB">
          <w:rPr>
            <w:noProof/>
            <w:webHidden/>
          </w:rPr>
          <w:fldChar w:fldCharType="separate"/>
        </w:r>
        <w:r w:rsidR="001606B8">
          <w:rPr>
            <w:noProof/>
            <w:webHidden/>
          </w:rPr>
          <w:t>20</w:t>
        </w:r>
        <w:r w:rsidRPr="000455EB">
          <w:rPr>
            <w:noProof/>
            <w:webHidden/>
          </w:rPr>
          <w:fldChar w:fldCharType="end"/>
        </w:r>
      </w:hyperlink>
    </w:p>
    <w:p w14:paraId="1E863302" w14:textId="513F685C" w:rsidR="00B8146C" w:rsidRPr="000455EB" w:rsidRDefault="00B8146C">
      <w:pPr>
        <w:pStyle w:val="TOC2"/>
        <w:rPr>
          <w:rFonts w:ascii="Calibri" w:hAnsi="Calibri" w:cs="Mangal"/>
          <w:noProof/>
          <w:sz w:val="22"/>
          <w:szCs w:val="20"/>
          <w:lang w:bidi="hi-IN"/>
        </w:rPr>
      </w:pPr>
      <w:hyperlink w:anchor="_Toc464572612" w:history="1">
        <w:r w:rsidRPr="000455EB">
          <w:rPr>
            <w:rStyle w:val="Hyperlink"/>
            <w:rFonts w:ascii="Book Antiqua" w:hAnsi="Book Antiqua"/>
            <w:b/>
            <w:bCs/>
            <w:noProof/>
          </w:rPr>
          <w:t>12.</w:t>
        </w:r>
        <w:r w:rsidRPr="000455EB">
          <w:rPr>
            <w:rFonts w:ascii="Calibri" w:hAnsi="Calibri" w:cs="Mangal"/>
            <w:noProof/>
            <w:sz w:val="22"/>
            <w:szCs w:val="20"/>
            <w:lang w:bidi="hi-IN"/>
          </w:rPr>
          <w:tab/>
        </w:r>
        <w:r w:rsidRPr="000455EB">
          <w:rPr>
            <w:rStyle w:val="Hyperlink"/>
            <w:rFonts w:ascii="Book Antiqua" w:hAnsi="Book Antiqua"/>
            <w:b/>
            <w:bCs/>
            <w:noProof/>
          </w:rPr>
          <w:t>Bid Currencies</w:t>
        </w:r>
        <w:r w:rsidRPr="000455EB">
          <w:rPr>
            <w:noProof/>
            <w:webHidden/>
          </w:rPr>
          <w:tab/>
        </w:r>
        <w:r w:rsidRPr="000455EB">
          <w:rPr>
            <w:noProof/>
            <w:webHidden/>
          </w:rPr>
          <w:fldChar w:fldCharType="begin"/>
        </w:r>
        <w:r w:rsidRPr="000455EB">
          <w:rPr>
            <w:noProof/>
            <w:webHidden/>
          </w:rPr>
          <w:instrText xml:space="preserve"> PAGEREF _Toc464572612 \h </w:instrText>
        </w:r>
        <w:r w:rsidRPr="000455EB">
          <w:rPr>
            <w:noProof/>
            <w:webHidden/>
          </w:rPr>
        </w:r>
        <w:r w:rsidRPr="000455EB">
          <w:rPr>
            <w:noProof/>
            <w:webHidden/>
          </w:rPr>
          <w:fldChar w:fldCharType="separate"/>
        </w:r>
        <w:r w:rsidR="001606B8">
          <w:rPr>
            <w:noProof/>
            <w:webHidden/>
          </w:rPr>
          <w:t>26</w:t>
        </w:r>
        <w:r w:rsidRPr="000455EB">
          <w:rPr>
            <w:noProof/>
            <w:webHidden/>
          </w:rPr>
          <w:fldChar w:fldCharType="end"/>
        </w:r>
      </w:hyperlink>
    </w:p>
    <w:p w14:paraId="1D5FA57A" w14:textId="1DEAD3F5" w:rsidR="00B8146C" w:rsidRPr="000455EB" w:rsidRDefault="00B8146C">
      <w:pPr>
        <w:pStyle w:val="TOC2"/>
        <w:rPr>
          <w:rFonts w:ascii="Calibri" w:hAnsi="Calibri" w:cs="Mangal"/>
          <w:noProof/>
          <w:sz w:val="22"/>
          <w:szCs w:val="20"/>
          <w:lang w:bidi="hi-IN"/>
        </w:rPr>
      </w:pPr>
      <w:hyperlink w:anchor="_Toc464572613" w:history="1">
        <w:r w:rsidRPr="000455EB">
          <w:rPr>
            <w:rStyle w:val="Hyperlink"/>
            <w:rFonts w:ascii="Book Antiqua" w:hAnsi="Book Antiqua"/>
            <w:b/>
            <w:bCs/>
            <w:noProof/>
          </w:rPr>
          <w:t>13.</w:t>
        </w:r>
        <w:r w:rsidRPr="000455EB">
          <w:rPr>
            <w:rFonts w:ascii="Calibri" w:hAnsi="Calibri" w:cs="Mangal"/>
            <w:noProof/>
            <w:sz w:val="22"/>
            <w:szCs w:val="20"/>
            <w:lang w:bidi="hi-IN"/>
          </w:rPr>
          <w:tab/>
        </w:r>
        <w:r w:rsidRPr="000455EB">
          <w:rPr>
            <w:rStyle w:val="Hyperlink"/>
            <w:rFonts w:ascii="Book Antiqua" w:hAnsi="Book Antiqua"/>
            <w:b/>
            <w:bCs/>
            <w:noProof/>
          </w:rPr>
          <w:t>Bid Security</w:t>
        </w:r>
        <w:r w:rsidRPr="000455EB">
          <w:rPr>
            <w:noProof/>
            <w:webHidden/>
          </w:rPr>
          <w:tab/>
        </w:r>
        <w:r w:rsidRPr="000455EB">
          <w:rPr>
            <w:noProof/>
            <w:webHidden/>
          </w:rPr>
          <w:fldChar w:fldCharType="begin"/>
        </w:r>
        <w:r w:rsidRPr="000455EB">
          <w:rPr>
            <w:noProof/>
            <w:webHidden/>
          </w:rPr>
          <w:instrText xml:space="preserve"> PAGEREF _Toc464572613 \h </w:instrText>
        </w:r>
        <w:r w:rsidRPr="000455EB">
          <w:rPr>
            <w:noProof/>
            <w:webHidden/>
          </w:rPr>
        </w:r>
        <w:r w:rsidRPr="000455EB">
          <w:rPr>
            <w:noProof/>
            <w:webHidden/>
          </w:rPr>
          <w:fldChar w:fldCharType="separate"/>
        </w:r>
        <w:r w:rsidR="001606B8">
          <w:rPr>
            <w:noProof/>
            <w:webHidden/>
          </w:rPr>
          <w:t>26</w:t>
        </w:r>
        <w:r w:rsidRPr="000455EB">
          <w:rPr>
            <w:noProof/>
            <w:webHidden/>
          </w:rPr>
          <w:fldChar w:fldCharType="end"/>
        </w:r>
      </w:hyperlink>
    </w:p>
    <w:p w14:paraId="795BF350" w14:textId="1D1A4926" w:rsidR="00B8146C" w:rsidRPr="000455EB" w:rsidRDefault="00B8146C">
      <w:pPr>
        <w:pStyle w:val="TOC2"/>
        <w:rPr>
          <w:rFonts w:ascii="Calibri" w:hAnsi="Calibri" w:cs="Mangal"/>
          <w:noProof/>
          <w:sz w:val="22"/>
          <w:szCs w:val="20"/>
          <w:lang w:bidi="hi-IN"/>
        </w:rPr>
      </w:pPr>
      <w:hyperlink w:anchor="_Toc464572614" w:history="1">
        <w:r w:rsidRPr="000455EB">
          <w:rPr>
            <w:rStyle w:val="Hyperlink"/>
            <w:rFonts w:ascii="Book Antiqua" w:hAnsi="Book Antiqua"/>
            <w:b/>
            <w:bCs/>
            <w:noProof/>
          </w:rPr>
          <w:t>14.</w:t>
        </w:r>
        <w:r w:rsidRPr="000455EB">
          <w:rPr>
            <w:rFonts w:ascii="Calibri" w:hAnsi="Calibri" w:cs="Mangal"/>
            <w:noProof/>
            <w:sz w:val="22"/>
            <w:szCs w:val="20"/>
            <w:lang w:bidi="hi-IN"/>
          </w:rPr>
          <w:tab/>
        </w:r>
        <w:r w:rsidRPr="000455EB">
          <w:rPr>
            <w:rStyle w:val="Hyperlink"/>
            <w:rFonts w:ascii="Book Antiqua" w:hAnsi="Book Antiqua"/>
            <w:b/>
            <w:bCs/>
            <w:noProof/>
          </w:rPr>
          <w:t>Period of Validity of Bid</w:t>
        </w:r>
        <w:r w:rsidRPr="000455EB">
          <w:rPr>
            <w:noProof/>
            <w:webHidden/>
          </w:rPr>
          <w:tab/>
        </w:r>
        <w:r w:rsidRPr="000455EB">
          <w:rPr>
            <w:noProof/>
            <w:webHidden/>
          </w:rPr>
          <w:fldChar w:fldCharType="begin"/>
        </w:r>
        <w:r w:rsidRPr="000455EB">
          <w:rPr>
            <w:noProof/>
            <w:webHidden/>
          </w:rPr>
          <w:instrText xml:space="preserve"> PAGEREF _Toc464572614 \h </w:instrText>
        </w:r>
        <w:r w:rsidRPr="000455EB">
          <w:rPr>
            <w:noProof/>
            <w:webHidden/>
          </w:rPr>
        </w:r>
        <w:r w:rsidRPr="000455EB">
          <w:rPr>
            <w:noProof/>
            <w:webHidden/>
          </w:rPr>
          <w:fldChar w:fldCharType="separate"/>
        </w:r>
        <w:r w:rsidR="001606B8">
          <w:rPr>
            <w:noProof/>
            <w:webHidden/>
          </w:rPr>
          <w:t>29</w:t>
        </w:r>
        <w:r w:rsidRPr="000455EB">
          <w:rPr>
            <w:noProof/>
            <w:webHidden/>
          </w:rPr>
          <w:fldChar w:fldCharType="end"/>
        </w:r>
      </w:hyperlink>
    </w:p>
    <w:p w14:paraId="57923487" w14:textId="63C863C6" w:rsidR="00B8146C" w:rsidRPr="000455EB" w:rsidRDefault="00B8146C">
      <w:pPr>
        <w:pStyle w:val="TOC2"/>
        <w:rPr>
          <w:rFonts w:ascii="Calibri" w:hAnsi="Calibri" w:cs="Mangal"/>
          <w:noProof/>
          <w:sz w:val="22"/>
          <w:szCs w:val="20"/>
          <w:lang w:bidi="hi-IN"/>
        </w:rPr>
      </w:pPr>
      <w:hyperlink w:anchor="_Toc464572615" w:history="1">
        <w:r w:rsidRPr="000455EB">
          <w:rPr>
            <w:rStyle w:val="Hyperlink"/>
            <w:rFonts w:ascii="Book Antiqua" w:hAnsi="Book Antiqua"/>
            <w:b/>
            <w:bCs/>
            <w:noProof/>
          </w:rPr>
          <w:t>15.</w:t>
        </w:r>
        <w:r w:rsidRPr="000455EB">
          <w:rPr>
            <w:rFonts w:ascii="Calibri" w:hAnsi="Calibri" w:cs="Mangal"/>
            <w:noProof/>
            <w:sz w:val="22"/>
            <w:szCs w:val="20"/>
            <w:lang w:bidi="hi-IN"/>
          </w:rPr>
          <w:tab/>
        </w:r>
        <w:r w:rsidRPr="000455EB">
          <w:rPr>
            <w:rStyle w:val="Hyperlink"/>
            <w:rFonts w:ascii="Book Antiqua" w:hAnsi="Book Antiqua"/>
            <w:b/>
            <w:bCs/>
            <w:noProof/>
          </w:rPr>
          <w:t>Format and Signing of Bid</w:t>
        </w:r>
        <w:r w:rsidRPr="000455EB">
          <w:rPr>
            <w:noProof/>
            <w:webHidden/>
          </w:rPr>
          <w:tab/>
        </w:r>
        <w:r w:rsidRPr="000455EB">
          <w:rPr>
            <w:noProof/>
            <w:webHidden/>
          </w:rPr>
          <w:fldChar w:fldCharType="begin"/>
        </w:r>
        <w:r w:rsidRPr="000455EB">
          <w:rPr>
            <w:noProof/>
            <w:webHidden/>
          </w:rPr>
          <w:instrText xml:space="preserve"> PAGEREF _Toc464572615 \h </w:instrText>
        </w:r>
        <w:r w:rsidRPr="000455EB">
          <w:rPr>
            <w:noProof/>
            <w:webHidden/>
          </w:rPr>
        </w:r>
        <w:r w:rsidRPr="000455EB">
          <w:rPr>
            <w:noProof/>
            <w:webHidden/>
          </w:rPr>
          <w:fldChar w:fldCharType="separate"/>
        </w:r>
        <w:r w:rsidR="001606B8">
          <w:rPr>
            <w:noProof/>
            <w:webHidden/>
          </w:rPr>
          <w:t>29</w:t>
        </w:r>
        <w:r w:rsidRPr="000455EB">
          <w:rPr>
            <w:noProof/>
            <w:webHidden/>
          </w:rPr>
          <w:fldChar w:fldCharType="end"/>
        </w:r>
      </w:hyperlink>
    </w:p>
    <w:p w14:paraId="1EF6119C" w14:textId="751FA5AD" w:rsidR="00B8146C" w:rsidRPr="000455EB" w:rsidRDefault="00B8146C">
      <w:pPr>
        <w:pStyle w:val="TOC1"/>
        <w:rPr>
          <w:rFonts w:ascii="Calibri" w:hAnsi="Calibri" w:cs="Mangal"/>
          <w:b w:val="0"/>
          <w:bCs w:val="0"/>
          <w:noProof/>
          <w:sz w:val="22"/>
          <w:szCs w:val="20"/>
          <w:lang w:bidi="hi-IN"/>
        </w:rPr>
      </w:pPr>
      <w:hyperlink w:anchor="_Toc464572616" w:history="1">
        <w:r w:rsidRPr="000455EB">
          <w:rPr>
            <w:rStyle w:val="Hyperlink"/>
            <w:noProof/>
          </w:rPr>
          <w:t>D.</w:t>
        </w:r>
        <w:r w:rsidRPr="000455EB">
          <w:rPr>
            <w:rFonts w:ascii="Calibri" w:hAnsi="Calibri" w:cs="Mangal"/>
            <w:b w:val="0"/>
            <w:bCs w:val="0"/>
            <w:noProof/>
            <w:sz w:val="22"/>
            <w:szCs w:val="20"/>
            <w:lang w:bidi="hi-IN"/>
          </w:rPr>
          <w:tab/>
        </w:r>
        <w:r w:rsidRPr="000455EB">
          <w:rPr>
            <w:rStyle w:val="Hyperlink"/>
            <w:noProof/>
          </w:rPr>
          <w:t>Submission of Hard Copy of Bids</w:t>
        </w:r>
        <w:r w:rsidRPr="000455EB">
          <w:rPr>
            <w:noProof/>
            <w:webHidden/>
          </w:rPr>
          <w:tab/>
        </w:r>
        <w:r w:rsidRPr="000455EB">
          <w:rPr>
            <w:noProof/>
            <w:webHidden/>
          </w:rPr>
          <w:fldChar w:fldCharType="begin"/>
        </w:r>
        <w:r w:rsidRPr="000455EB">
          <w:rPr>
            <w:noProof/>
            <w:webHidden/>
          </w:rPr>
          <w:instrText xml:space="preserve"> PAGEREF _Toc464572616 \h </w:instrText>
        </w:r>
        <w:r w:rsidRPr="000455EB">
          <w:rPr>
            <w:noProof/>
            <w:webHidden/>
          </w:rPr>
        </w:r>
        <w:r w:rsidRPr="000455EB">
          <w:rPr>
            <w:noProof/>
            <w:webHidden/>
          </w:rPr>
          <w:fldChar w:fldCharType="separate"/>
        </w:r>
        <w:r w:rsidR="001606B8">
          <w:rPr>
            <w:noProof/>
            <w:webHidden/>
          </w:rPr>
          <w:t>32</w:t>
        </w:r>
        <w:r w:rsidRPr="000455EB">
          <w:rPr>
            <w:noProof/>
            <w:webHidden/>
          </w:rPr>
          <w:fldChar w:fldCharType="end"/>
        </w:r>
      </w:hyperlink>
    </w:p>
    <w:p w14:paraId="610E5D18" w14:textId="2C35B40B" w:rsidR="00B8146C" w:rsidRPr="000455EB" w:rsidRDefault="00B8146C">
      <w:pPr>
        <w:pStyle w:val="TOC2"/>
        <w:rPr>
          <w:rFonts w:ascii="Calibri" w:hAnsi="Calibri" w:cs="Mangal"/>
          <w:noProof/>
          <w:sz w:val="22"/>
          <w:szCs w:val="20"/>
          <w:lang w:bidi="hi-IN"/>
        </w:rPr>
      </w:pPr>
      <w:hyperlink w:anchor="_Toc464572617" w:history="1">
        <w:r w:rsidRPr="000455EB">
          <w:rPr>
            <w:rStyle w:val="Hyperlink"/>
            <w:rFonts w:ascii="Book Antiqua" w:hAnsi="Book Antiqua"/>
            <w:b/>
            <w:bCs/>
            <w:noProof/>
          </w:rPr>
          <w:t>16.</w:t>
        </w:r>
        <w:r w:rsidRPr="000455EB">
          <w:rPr>
            <w:rFonts w:ascii="Calibri" w:hAnsi="Calibri" w:cs="Mangal"/>
            <w:noProof/>
            <w:sz w:val="22"/>
            <w:szCs w:val="20"/>
            <w:lang w:bidi="hi-IN"/>
          </w:rPr>
          <w:tab/>
        </w:r>
        <w:r w:rsidRPr="000455EB">
          <w:rPr>
            <w:rStyle w:val="Hyperlink"/>
            <w:rFonts w:ascii="Book Antiqua" w:hAnsi="Book Antiqua"/>
            <w:b/>
            <w:bCs/>
            <w:noProof/>
          </w:rPr>
          <w:t>Sealing and Marking of Bids</w:t>
        </w:r>
        <w:r w:rsidRPr="000455EB">
          <w:rPr>
            <w:noProof/>
            <w:webHidden/>
          </w:rPr>
          <w:tab/>
        </w:r>
        <w:r w:rsidRPr="000455EB">
          <w:rPr>
            <w:noProof/>
            <w:webHidden/>
          </w:rPr>
          <w:fldChar w:fldCharType="begin"/>
        </w:r>
        <w:r w:rsidRPr="000455EB">
          <w:rPr>
            <w:noProof/>
            <w:webHidden/>
          </w:rPr>
          <w:instrText xml:space="preserve"> PAGEREF _Toc464572617 \h </w:instrText>
        </w:r>
        <w:r w:rsidRPr="000455EB">
          <w:rPr>
            <w:noProof/>
            <w:webHidden/>
          </w:rPr>
        </w:r>
        <w:r w:rsidRPr="000455EB">
          <w:rPr>
            <w:noProof/>
            <w:webHidden/>
          </w:rPr>
          <w:fldChar w:fldCharType="separate"/>
        </w:r>
        <w:r w:rsidR="001606B8">
          <w:rPr>
            <w:noProof/>
            <w:webHidden/>
          </w:rPr>
          <w:t>32</w:t>
        </w:r>
        <w:r w:rsidRPr="000455EB">
          <w:rPr>
            <w:noProof/>
            <w:webHidden/>
          </w:rPr>
          <w:fldChar w:fldCharType="end"/>
        </w:r>
      </w:hyperlink>
    </w:p>
    <w:p w14:paraId="7F16503C" w14:textId="3948F4BE" w:rsidR="00B8146C" w:rsidRPr="000455EB" w:rsidRDefault="00B8146C">
      <w:pPr>
        <w:pStyle w:val="TOC2"/>
        <w:rPr>
          <w:rFonts w:ascii="Calibri" w:hAnsi="Calibri" w:cs="Mangal"/>
          <w:noProof/>
          <w:sz w:val="22"/>
          <w:szCs w:val="20"/>
          <w:lang w:bidi="hi-IN"/>
        </w:rPr>
      </w:pPr>
      <w:hyperlink w:anchor="_Toc464572618" w:history="1">
        <w:r w:rsidRPr="000455EB">
          <w:rPr>
            <w:rStyle w:val="Hyperlink"/>
            <w:rFonts w:ascii="Book Antiqua" w:hAnsi="Book Antiqua"/>
            <w:b/>
            <w:bCs/>
            <w:noProof/>
          </w:rPr>
          <w:t>17.</w:t>
        </w:r>
        <w:r w:rsidRPr="000455EB">
          <w:rPr>
            <w:rFonts w:ascii="Calibri" w:hAnsi="Calibri" w:cs="Mangal"/>
            <w:noProof/>
            <w:sz w:val="22"/>
            <w:szCs w:val="20"/>
            <w:lang w:bidi="hi-IN"/>
          </w:rPr>
          <w:tab/>
        </w:r>
        <w:r w:rsidRPr="000455EB">
          <w:rPr>
            <w:rStyle w:val="Hyperlink"/>
            <w:rFonts w:ascii="Book Antiqua" w:hAnsi="Book Antiqua"/>
            <w:b/>
            <w:bCs/>
            <w:noProof/>
          </w:rPr>
          <w:t>Deadline for Submission of Bids</w:t>
        </w:r>
        <w:r w:rsidRPr="000455EB">
          <w:rPr>
            <w:noProof/>
            <w:webHidden/>
          </w:rPr>
          <w:tab/>
        </w:r>
        <w:r w:rsidRPr="000455EB">
          <w:rPr>
            <w:noProof/>
            <w:webHidden/>
          </w:rPr>
          <w:fldChar w:fldCharType="begin"/>
        </w:r>
        <w:r w:rsidRPr="000455EB">
          <w:rPr>
            <w:noProof/>
            <w:webHidden/>
          </w:rPr>
          <w:instrText xml:space="preserve"> PAGEREF _Toc464572618 \h </w:instrText>
        </w:r>
        <w:r w:rsidRPr="000455EB">
          <w:rPr>
            <w:noProof/>
            <w:webHidden/>
          </w:rPr>
        </w:r>
        <w:r w:rsidRPr="000455EB">
          <w:rPr>
            <w:noProof/>
            <w:webHidden/>
          </w:rPr>
          <w:fldChar w:fldCharType="separate"/>
        </w:r>
        <w:r w:rsidR="001606B8">
          <w:rPr>
            <w:noProof/>
            <w:webHidden/>
          </w:rPr>
          <w:t>35</w:t>
        </w:r>
        <w:r w:rsidRPr="000455EB">
          <w:rPr>
            <w:noProof/>
            <w:webHidden/>
          </w:rPr>
          <w:fldChar w:fldCharType="end"/>
        </w:r>
      </w:hyperlink>
    </w:p>
    <w:p w14:paraId="16110AEE" w14:textId="7A899354" w:rsidR="00B8146C" w:rsidRPr="000455EB" w:rsidRDefault="00B8146C">
      <w:pPr>
        <w:pStyle w:val="TOC2"/>
        <w:rPr>
          <w:rFonts w:ascii="Calibri" w:hAnsi="Calibri" w:cs="Mangal"/>
          <w:noProof/>
          <w:sz w:val="22"/>
          <w:szCs w:val="20"/>
          <w:lang w:bidi="hi-IN"/>
        </w:rPr>
      </w:pPr>
      <w:hyperlink w:anchor="_Toc464572619" w:history="1">
        <w:r w:rsidRPr="000455EB">
          <w:rPr>
            <w:rStyle w:val="Hyperlink"/>
            <w:rFonts w:ascii="Book Antiqua" w:hAnsi="Book Antiqua"/>
            <w:b/>
            <w:bCs/>
            <w:noProof/>
          </w:rPr>
          <w:t>18.</w:t>
        </w:r>
        <w:r w:rsidRPr="000455EB">
          <w:rPr>
            <w:rFonts w:ascii="Calibri" w:hAnsi="Calibri" w:cs="Mangal"/>
            <w:noProof/>
            <w:sz w:val="22"/>
            <w:szCs w:val="20"/>
            <w:lang w:bidi="hi-IN"/>
          </w:rPr>
          <w:tab/>
        </w:r>
        <w:r w:rsidRPr="000455EB">
          <w:rPr>
            <w:rStyle w:val="Hyperlink"/>
            <w:rFonts w:ascii="Book Antiqua" w:hAnsi="Book Antiqua"/>
            <w:b/>
            <w:bCs/>
            <w:noProof/>
          </w:rPr>
          <w:t>Late Bids</w:t>
        </w:r>
        <w:r w:rsidRPr="000455EB">
          <w:rPr>
            <w:noProof/>
            <w:webHidden/>
          </w:rPr>
          <w:tab/>
        </w:r>
        <w:r w:rsidRPr="000455EB">
          <w:rPr>
            <w:noProof/>
            <w:webHidden/>
          </w:rPr>
          <w:fldChar w:fldCharType="begin"/>
        </w:r>
        <w:r w:rsidRPr="000455EB">
          <w:rPr>
            <w:noProof/>
            <w:webHidden/>
          </w:rPr>
          <w:instrText xml:space="preserve"> PAGEREF _Toc464572619 \h </w:instrText>
        </w:r>
        <w:r w:rsidRPr="000455EB">
          <w:rPr>
            <w:noProof/>
            <w:webHidden/>
          </w:rPr>
        </w:r>
        <w:r w:rsidRPr="000455EB">
          <w:rPr>
            <w:noProof/>
            <w:webHidden/>
          </w:rPr>
          <w:fldChar w:fldCharType="separate"/>
        </w:r>
        <w:r w:rsidR="001606B8">
          <w:rPr>
            <w:noProof/>
            <w:webHidden/>
          </w:rPr>
          <w:t>36</w:t>
        </w:r>
        <w:r w:rsidRPr="000455EB">
          <w:rPr>
            <w:noProof/>
            <w:webHidden/>
          </w:rPr>
          <w:fldChar w:fldCharType="end"/>
        </w:r>
      </w:hyperlink>
    </w:p>
    <w:p w14:paraId="26DD0D20" w14:textId="34742B51" w:rsidR="00B8146C" w:rsidRPr="000455EB" w:rsidRDefault="00B8146C">
      <w:pPr>
        <w:pStyle w:val="TOC2"/>
        <w:rPr>
          <w:rFonts w:ascii="Calibri" w:hAnsi="Calibri" w:cs="Mangal"/>
          <w:noProof/>
          <w:sz w:val="22"/>
          <w:szCs w:val="20"/>
          <w:lang w:bidi="hi-IN"/>
        </w:rPr>
      </w:pPr>
      <w:hyperlink w:anchor="_Toc464572620" w:history="1">
        <w:r w:rsidRPr="000455EB">
          <w:rPr>
            <w:rStyle w:val="Hyperlink"/>
            <w:rFonts w:ascii="Book Antiqua" w:hAnsi="Book Antiqua"/>
            <w:b/>
            <w:bCs/>
            <w:noProof/>
          </w:rPr>
          <w:t>19.</w:t>
        </w:r>
        <w:r w:rsidRPr="000455EB">
          <w:rPr>
            <w:rFonts w:ascii="Calibri" w:hAnsi="Calibri" w:cs="Mangal"/>
            <w:noProof/>
            <w:sz w:val="22"/>
            <w:szCs w:val="20"/>
            <w:lang w:bidi="hi-IN"/>
          </w:rPr>
          <w:tab/>
        </w:r>
        <w:r w:rsidRPr="000455EB">
          <w:rPr>
            <w:rStyle w:val="Hyperlink"/>
            <w:rFonts w:ascii="Book Antiqua" w:hAnsi="Book Antiqua"/>
            <w:b/>
            <w:bCs/>
            <w:noProof/>
          </w:rPr>
          <w:t>Modification and Withdrawal of Bids</w:t>
        </w:r>
        <w:r w:rsidRPr="000455EB">
          <w:rPr>
            <w:noProof/>
            <w:webHidden/>
          </w:rPr>
          <w:tab/>
        </w:r>
        <w:r w:rsidRPr="000455EB">
          <w:rPr>
            <w:noProof/>
            <w:webHidden/>
          </w:rPr>
          <w:fldChar w:fldCharType="begin"/>
        </w:r>
        <w:r w:rsidRPr="000455EB">
          <w:rPr>
            <w:noProof/>
            <w:webHidden/>
          </w:rPr>
          <w:instrText xml:space="preserve"> PAGEREF _Toc464572620 \h </w:instrText>
        </w:r>
        <w:r w:rsidRPr="000455EB">
          <w:rPr>
            <w:noProof/>
            <w:webHidden/>
          </w:rPr>
        </w:r>
        <w:r w:rsidRPr="000455EB">
          <w:rPr>
            <w:noProof/>
            <w:webHidden/>
          </w:rPr>
          <w:fldChar w:fldCharType="separate"/>
        </w:r>
        <w:r w:rsidR="001606B8">
          <w:rPr>
            <w:noProof/>
            <w:webHidden/>
          </w:rPr>
          <w:t>36</w:t>
        </w:r>
        <w:r w:rsidRPr="000455EB">
          <w:rPr>
            <w:noProof/>
            <w:webHidden/>
          </w:rPr>
          <w:fldChar w:fldCharType="end"/>
        </w:r>
      </w:hyperlink>
    </w:p>
    <w:p w14:paraId="094D551A" w14:textId="319C43A4" w:rsidR="00B8146C" w:rsidRPr="000455EB" w:rsidRDefault="00B8146C">
      <w:pPr>
        <w:pStyle w:val="TOC1"/>
        <w:rPr>
          <w:rFonts w:ascii="Calibri" w:hAnsi="Calibri" w:cs="Mangal"/>
          <w:b w:val="0"/>
          <w:bCs w:val="0"/>
          <w:noProof/>
          <w:sz w:val="22"/>
          <w:szCs w:val="20"/>
          <w:lang w:bidi="hi-IN"/>
        </w:rPr>
      </w:pPr>
      <w:hyperlink w:anchor="_Toc464572621" w:history="1">
        <w:r w:rsidRPr="000455EB">
          <w:rPr>
            <w:rStyle w:val="Hyperlink"/>
            <w:noProof/>
          </w:rPr>
          <w:t>E.</w:t>
        </w:r>
        <w:r w:rsidRPr="000455EB">
          <w:rPr>
            <w:rFonts w:ascii="Calibri" w:hAnsi="Calibri" w:cs="Mangal"/>
            <w:b w:val="0"/>
            <w:bCs w:val="0"/>
            <w:noProof/>
            <w:sz w:val="22"/>
            <w:szCs w:val="20"/>
            <w:lang w:bidi="hi-IN"/>
          </w:rPr>
          <w:tab/>
        </w:r>
        <w:r w:rsidRPr="000455EB">
          <w:rPr>
            <w:rStyle w:val="Hyperlink"/>
            <w:noProof/>
          </w:rPr>
          <w:t>Bid Opening and Evaluation</w:t>
        </w:r>
        <w:r w:rsidRPr="000455EB">
          <w:rPr>
            <w:noProof/>
            <w:webHidden/>
          </w:rPr>
          <w:tab/>
        </w:r>
        <w:r w:rsidRPr="000455EB">
          <w:rPr>
            <w:noProof/>
            <w:webHidden/>
          </w:rPr>
          <w:fldChar w:fldCharType="begin"/>
        </w:r>
        <w:r w:rsidRPr="000455EB">
          <w:rPr>
            <w:noProof/>
            <w:webHidden/>
          </w:rPr>
          <w:instrText xml:space="preserve"> PAGEREF _Toc464572621 \h </w:instrText>
        </w:r>
        <w:r w:rsidRPr="000455EB">
          <w:rPr>
            <w:noProof/>
            <w:webHidden/>
          </w:rPr>
        </w:r>
        <w:r w:rsidRPr="000455EB">
          <w:rPr>
            <w:noProof/>
            <w:webHidden/>
          </w:rPr>
          <w:fldChar w:fldCharType="separate"/>
        </w:r>
        <w:r w:rsidR="001606B8">
          <w:rPr>
            <w:noProof/>
            <w:webHidden/>
          </w:rPr>
          <w:t>37</w:t>
        </w:r>
        <w:r w:rsidRPr="000455EB">
          <w:rPr>
            <w:noProof/>
            <w:webHidden/>
          </w:rPr>
          <w:fldChar w:fldCharType="end"/>
        </w:r>
      </w:hyperlink>
    </w:p>
    <w:p w14:paraId="76C67D11" w14:textId="547569C2" w:rsidR="00B8146C" w:rsidRPr="000455EB" w:rsidRDefault="00B8146C">
      <w:pPr>
        <w:pStyle w:val="TOC2"/>
        <w:rPr>
          <w:rFonts w:ascii="Calibri" w:hAnsi="Calibri" w:cs="Mangal"/>
          <w:noProof/>
          <w:sz w:val="22"/>
          <w:szCs w:val="20"/>
          <w:lang w:bidi="hi-IN"/>
        </w:rPr>
      </w:pPr>
      <w:hyperlink w:anchor="_Toc464572622" w:history="1">
        <w:r w:rsidRPr="000455EB">
          <w:rPr>
            <w:rStyle w:val="Hyperlink"/>
            <w:rFonts w:ascii="Book Antiqua" w:hAnsi="Book Antiqua"/>
            <w:b/>
            <w:bCs/>
            <w:noProof/>
          </w:rPr>
          <w:t>20.</w:t>
        </w:r>
        <w:r w:rsidRPr="000455EB">
          <w:rPr>
            <w:rFonts w:ascii="Calibri" w:hAnsi="Calibri" w:cs="Mangal"/>
            <w:noProof/>
            <w:sz w:val="22"/>
            <w:szCs w:val="20"/>
            <w:lang w:bidi="hi-IN"/>
          </w:rPr>
          <w:tab/>
        </w:r>
        <w:r w:rsidRPr="000455EB">
          <w:rPr>
            <w:rStyle w:val="Hyperlink"/>
            <w:rFonts w:ascii="Book Antiqua" w:hAnsi="Book Antiqua"/>
            <w:b/>
            <w:bCs/>
            <w:noProof/>
          </w:rPr>
          <w:t>Opening of First Envelope by Employer</w:t>
        </w:r>
        <w:r w:rsidRPr="000455EB">
          <w:rPr>
            <w:noProof/>
            <w:webHidden/>
          </w:rPr>
          <w:tab/>
        </w:r>
        <w:r w:rsidRPr="000455EB">
          <w:rPr>
            <w:noProof/>
            <w:webHidden/>
          </w:rPr>
          <w:fldChar w:fldCharType="begin"/>
        </w:r>
        <w:r w:rsidRPr="000455EB">
          <w:rPr>
            <w:noProof/>
            <w:webHidden/>
          </w:rPr>
          <w:instrText xml:space="preserve"> PAGEREF _Toc464572622 \h </w:instrText>
        </w:r>
        <w:r w:rsidRPr="000455EB">
          <w:rPr>
            <w:noProof/>
            <w:webHidden/>
          </w:rPr>
        </w:r>
        <w:r w:rsidRPr="000455EB">
          <w:rPr>
            <w:noProof/>
            <w:webHidden/>
          </w:rPr>
          <w:fldChar w:fldCharType="separate"/>
        </w:r>
        <w:r w:rsidR="001606B8">
          <w:rPr>
            <w:noProof/>
            <w:webHidden/>
          </w:rPr>
          <w:t>37</w:t>
        </w:r>
        <w:r w:rsidRPr="000455EB">
          <w:rPr>
            <w:noProof/>
            <w:webHidden/>
          </w:rPr>
          <w:fldChar w:fldCharType="end"/>
        </w:r>
      </w:hyperlink>
    </w:p>
    <w:p w14:paraId="37B8DEFA" w14:textId="08244132" w:rsidR="00B8146C" w:rsidRPr="000455EB" w:rsidRDefault="00B8146C">
      <w:pPr>
        <w:pStyle w:val="TOC2"/>
        <w:rPr>
          <w:rFonts w:ascii="Calibri" w:hAnsi="Calibri" w:cs="Mangal"/>
          <w:noProof/>
          <w:sz w:val="22"/>
          <w:szCs w:val="20"/>
          <w:lang w:bidi="hi-IN"/>
        </w:rPr>
      </w:pPr>
      <w:hyperlink w:anchor="_Toc464572623" w:history="1">
        <w:r w:rsidRPr="000455EB">
          <w:rPr>
            <w:rStyle w:val="Hyperlink"/>
            <w:rFonts w:ascii="Book Antiqua" w:hAnsi="Book Antiqua"/>
            <w:b/>
            <w:bCs/>
            <w:noProof/>
          </w:rPr>
          <w:t>21.</w:t>
        </w:r>
        <w:r w:rsidRPr="000455EB">
          <w:rPr>
            <w:rFonts w:ascii="Calibri" w:hAnsi="Calibri" w:cs="Mangal"/>
            <w:noProof/>
            <w:sz w:val="22"/>
            <w:szCs w:val="20"/>
            <w:lang w:bidi="hi-IN"/>
          </w:rPr>
          <w:tab/>
        </w:r>
        <w:r w:rsidRPr="000455EB">
          <w:rPr>
            <w:rStyle w:val="Hyperlink"/>
            <w:rFonts w:ascii="Book Antiqua" w:hAnsi="Book Antiqua"/>
            <w:b/>
            <w:bCs/>
            <w:noProof/>
          </w:rPr>
          <w:t>Clarification of Bids</w:t>
        </w:r>
        <w:r w:rsidRPr="000455EB">
          <w:rPr>
            <w:noProof/>
            <w:webHidden/>
          </w:rPr>
          <w:tab/>
        </w:r>
        <w:r w:rsidRPr="000455EB">
          <w:rPr>
            <w:noProof/>
            <w:webHidden/>
          </w:rPr>
          <w:fldChar w:fldCharType="begin"/>
        </w:r>
        <w:r w:rsidRPr="000455EB">
          <w:rPr>
            <w:noProof/>
            <w:webHidden/>
          </w:rPr>
          <w:instrText xml:space="preserve"> PAGEREF _Toc464572623 \h </w:instrText>
        </w:r>
        <w:r w:rsidRPr="000455EB">
          <w:rPr>
            <w:noProof/>
            <w:webHidden/>
          </w:rPr>
        </w:r>
        <w:r w:rsidRPr="000455EB">
          <w:rPr>
            <w:noProof/>
            <w:webHidden/>
          </w:rPr>
          <w:fldChar w:fldCharType="separate"/>
        </w:r>
        <w:r w:rsidR="001606B8">
          <w:rPr>
            <w:noProof/>
            <w:webHidden/>
          </w:rPr>
          <w:t>38</w:t>
        </w:r>
        <w:r w:rsidRPr="000455EB">
          <w:rPr>
            <w:noProof/>
            <w:webHidden/>
          </w:rPr>
          <w:fldChar w:fldCharType="end"/>
        </w:r>
      </w:hyperlink>
    </w:p>
    <w:p w14:paraId="4A4EE294" w14:textId="19910B9B" w:rsidR="00B8146C" w:rsidRPr="000455EB" w:rsidRDefault="00B8146C">
      <w:pPr>
        <w:pStyle w:val="TOC2"/>
        <w:rPr>
          <w:rFonts w:ascii="Calibri" w:hAnsi="Calibri" w:cs="Mangal"/>
          <w:noProof/>
          <w:sz w:val="22"/>
          <w:szCs w:val="20"/>
          <w:lang w:bidi="hi-IN"/>
        </w:rPr>
      </w:pPr>
      <w:hyperlink w:anchor="_Toc464572624" w:history="1">
        <w:r w:rsidRPr="000455EB">
          <w:rPr>
            <w:rStyle w:val="Hyperlink"/>
            <w:rFonts w:ascii="Book Antiqua" w:hAnsi="Book Antiqua"/>
            <w:b/>
            <w:bCs/>
            <w:noProof/>
          </w:rPr>
          <w:t>22.</w:t>
        </w:r>
        <w:r w:rsidRPr="000455EB">
          <w:rPr>
            <w:rFonts w:ascii="Calibri" w:hAnsi="Calibri" w:cs="Mangal"/>
            <w:noProof/>
            <w:sz w:val="22"/>
            <w:szCs w:val="20"/>
            <w:lang w:bidi="hi-IN"/>
          </w:rPr>
          <w:tab/>
        </w:r>
        <w:r w:rsidRPr="000455EB">
          <w:rPr>
            <w:rStyle w:val="Hyperlink"/>
            <w:rFonts w:ascii="Book Antiqua" w:hAnsi="Book Antiqua"/>
            <w:b/>
            <w:bCs/>
            <w:noProof/>
          </w:rPr>
          <w:t>Preliminary Examination of First Envelope</w:t>
        </w:r>
        <w:r w:rsidRPr="000455EB">
          <w:rPr>
            <w:noProof/>
            <w:webHidden/>
          </w:rPr>
          <w:tab/>
        </w:r>
        <w:r w:rsidRPr="000455EB">
          <w:rPr>
            <w:noProof/>
            <w:webHidden/>
          </w:rPr>
          <w:fldChar w:fldCharType="begin"/>
        </w:r>
        <w:r w:rsidRPr="000455EB">
          <w:rPr>
            <w:noProof/>
            <w:webHidden/>
          </w:rPr>
          <w:instrText xml:space="preserve"> PAGEREF _Toc464572624 \h </w:instrText>
        </w:r>
        <w:r w:rsidRPr="000455EB">
          <w:rPr>
            <w:noProof/>
            <w:webHidden/>
          </w:rPr>
        </w:r>
        <w:r w:rsidRPr="000455EB">
          <w:rPr>
            <w:noProof/>
            <w:webHidden/>
          </w:rPr>
          <w:fldChar w:fldCharType="separate"/>
        </w:r>
        <w:r w:rsidR="001606B8">
          <w:rPr>
            <w:noProof/>
            <w:webHidden/>
          </w:rPr>
          <w:t>38</w:t>
        </w:r>
        <w:r w:rsidRPr="000455EB">
          <w:rPr>
            <w:noProof/>
            <w:webHidden/>
          </w:rPr>
          <w:fldChar w:fldCharType="end"/>
        </w:r>
      </w:hyperlink>
    </w:p>
    <w:p w14:paraId="4F5725BA" w14:textId="295B2D36" w:rsidR="00B8146C" w:rsidRPr="000455EB" w:rsidRDefault="00B8146C">
      <w:pPr>
        <w:pStyle w:val="TOC2"/>
        <w:rPr>
          <w:rFonts w:ascii="Calibri" w:hAnsi="Calibri" w:cs="Mangal"/>
          <w:noProof/>
          <w:sz w:val="22"/>
          <w:szCs w:val="20"/>
          <w:lang w:bidi="hi-IN"/>
        </w:rPr>
      </w:pPr>
      <w:hyperlink w:anchor="_Toc464572625" w:history="1">
        <w:r w:rsidRPr="000455EB">
          <w:rPr>
            <w:rStyle w:val="Hyperlink"/>
            <w:rFonts w:ascii="Book Antiqua" w:hAnsi="Book Antiqua"/>
            <w:b/>
            <w:bCs/>
            <w:noProof/>
          </w:rPr>
          <w:t>23.</w:t>
        </w:r>
        <w:r w:rsidRPr="000455EB">
          <w:rPr>
            <w:rFonts w:ascii="Calibri" w:hAnsi="Calibri" w:cs="Mangal"/>
            <w:noProof/>
            <w:sz w:val="22"/>
            <w:szCs w:val="20"/>
            <w:lang w:bidi="hi-IN"/>
          </w:rPr>
          <w:tab/>
        </w:r>
        <w:r w:rsidRPr="000455EB">
          <w:rPr>
            <w:rStyle w:val="Hyperlink"/>
            <w:rFonts w:ascii="Book Antiqua" w:hAnsi="Book Antiqua"/>
            <w:b/>
            <w:bCs/>
            <w:noProof/>
          </w:rPr>
          <w:t>Qualification</w:t>
        </w:r>
        <w:r w:rsidRPr="000455EB">
          <w:rPr>
            <w:noProof/>
            <w:webHidden/>
          </w:rPr>
          <w:tab/>
        </w:r>
        <w:r w:rsidRPr="000455EB">
          <w:rPr>
            <w:noProof/>
            <w:webHidden/>
          </w:rPr>
          <w:fldChar w:fldCharType="begin"/>
        </w:r>
        <w:r w:rsidRPr="000455EB">
          <w:rPr>
            <w:noProof/>
            <w:webHidden/>
          </w:rPr>
          <w:instrText xml:space="preserve"> PAGEREF _Toc464572625 \h </w:instrText>
        </w:r>
        <w:r w:rsidRPr="000455EB">
          <w:rPr>
            <w:noProof/>
            <w:webHidden/>
          </w:rPr>
        </w:r>
        <w:r w:rsidRPr="000455EB">
          <w:rPr>
            <w:noProof/>
            <w:webHidden/>
          </w:rPr>
          <w:fldChar w:fldCharType="separate"/>
        </w:r>
        <w:r w:rsidR="001606B8">
          <w:rPr>
            <w:noProof/>
            <w:webHidden/>
          </w:rPr>
          <w:t>40</w:t>
        </w:r>
        <w:r w:rsidRPr="000455EB">
          <w:rPr>
            <w:noProof/>
            <w:webHidden/>
          </w:rPr>
          <w:fldChar w:fldCharType="end"/>
        </w:r>
      </w:hyperlink>
    </w:p>
    <w:p w14:paraId="5D4F21DE" w14:textId="65FC6274" w:rsidR="00B8146C" w:rsidRPr="000455EB" w:rsidRDefault="00B8146C">
      <w:pPr>
        <w:pStyle w:val="TOC2"/>
        <w:rPr>
          <w:rFonts w:ascii="Calibri" w:hAnsi="Calibri" w:cs="Mangal"/>
          <w:noProof/>
          <w:sz w:val="22"/>
          <w:szCs w:val="20"/>
          <w:lang w:bidi="hi-IN"/>
        </w:rPr>
      </w:pPr>
      <w:hyperlink w:anchor="_Toc464572626" w:history="1">
        <w:r w:rsidRPr="000455EB">
          <w:rPr>
            <w:rStyle w:val="Hyperlink"/>
            <w:rFonts w:ascii="Book Antiqua" w:hAnsi="Book Antiqua"/>
            <w:b/>
            <w:bCs/>
            <w:noProof/>
          </w:rPr>
          <w:t>24.</w:t>
        </w:r>
        <w:r w:rsidRPr="000455EB">
          <w:rPr>
            <w:rFonts w:ascii="Calibri" w:hAnsi="Calibri" w:cs="Mangal"/>
            <w:noProof/>
            <w:sz w:val="22"/>
            <w:szCs w:val="20"/>
            <w:lang w:bidi="hi-IN"/>
          </w:rPr>
          <w:tab/>
        </w:r>
        <w:r w:rsidRPr="000455EB">
          <w:rPr>
            <w:rStyle w:val="Hyperlink"/>
            <w:rFonts w:ascii="Book Antiqua" w:hAnsi="Book Antiqua"/>
            <w:b/>
            <w:bCs/>
            <w:noProof/>
          </w:rPr>
          <w:t>Evaluation of Techno - Commercial Part (First Envelope)</w:t>
        </w:r>
        <w:r w:rsidRPr="000455EB">
          <w:rPr>
            <w:noProof/>
            <w:webHidden/>
          </w:rPr>
          <w:tab/>
        </w:r>
        <w:r w:rsidRPr="000455EB">
          <w:rPr>
            <w:noProof/>
            <w:webHidden/>
          </w:rPr>
          <w:fldChar w:fldCharType="begin"/>
        </w:r>
        <w:r w:rsidRPr="000455EB">
          <w:rPr>
            <w:noProof/>
            <w:webHidden/>
          </w:rPr>
          <w:instrText xml:space="preserve"> PAGEREF _Toc464572626 \h </w:instrText>
        </w:r>
        <w:r w:rsidRPr="000455EB">
          <w:rPr>
            <w:noProof/>
            <w:webHidden/>
          </w:rPr>
        </w:r>
        <w:r w:rsidRPr="000455EB">
          <w:rPr>
            <w:noProof/>
            <w:webHidden/>
          </w:rPr>
          <w:fldChar w:fldCharType="separate"/>
        </w:r>
        <w:r w:rsidR="001606B8">
          <w:rPr>
            <w:noProof/>
            <w:webHidden/>
          </w:rPr>
          <w:t>43</w:t>
        </w:r>
        <w:r w:rsidRPr="000455EB">
          <w:rPr>
            <w:noProof/>
            <w:webHidden/>
          </w:rPr>
          <w:fldChar w:fldCharType="end"/>
        </w:r>
      </w:hyperlink>
    </w:p>
    <w:p w14:paraId="3FD31E8F" w14:textId="7BF65BDD" w:rsidR="00B8146C" w:rsidRPr="000455EB" w:rsidRDefault="00B8146C">
      <w:pPr>
        <w:pStyle w:val="TOC2"/>
        <w:rPr>
          <w:rFonts w:ascii="Calibri" w:hAnsi="Calibri" w:cs="Mangal"/>
          <w:noProof/>
          <w:sz w:val="22"/>
          <w:szCs w:val="20"/>
          <w:lang w:bidi="hi-IN"/>
        </w:rPr>
      </w:pPr>
      <w:hyperlink w:anchor="_Toc464572627" w:history="1">
        <w:r w:rsidRPr="000455EB">
          <w:rPr>
            <w:rStyle w:val="Hyperlink"/>
            <w:rFonts w:ascii="Book Antiqua" w:hAnsi="Book Antiqua"/>
            <w:b/>
            <w:bCs/>
            <w:noProof/>
          </w:rPr>
          <w:t>25.</w:t>
        </w:r>
        <w:r w:rsidRPr="000455EB">
          <w:rPr>
            <w:rFonts w:ascii="Calibri" w:hAnsi="Calibri" w:cs="Mangal"/>
            <w:noProof/>
            <w:sz w:val="22"/>
            <w:szCs w:val="20"/>
            <w:lang w:bidi="hi-IN"/>
          </w:rPr>
          <w:tab/>
        </w:r>
        <w:r w:rsidRPr="000455EB">
          <w:rPr>
            <w:rStyle w:val="Hyperlink"/>
            <w:rFonts w:ascii="Book Antiqua" w:hAnsi="Book Antiqua"/>
            <w:b/>
            <w:bCs/>
            <w:noProof/>
          </w:rPr>
          <w:t>Opening of Second Envelope by Employer</w:t>
        </w:r>
        <w:r w:rsidRPr="000455EB">
          <w:rPr>
            <w:noProof/>
            <w:webHidden/>
          </w:rPr>
          <w:tab/>
        </w:r>
        <w:r w:rsidRPr="000455EB">
          <w:rPr>
            <w:noProof/>
            <w:webHidden/>
          </w:rPr>
          <w:fldChar w:fldCharType="begin"/>
        </w:r>
        <w:r w:rsidRPr="000455EB">
          <w:rPr>
            <w:noProof/>
            <w:webHidden/>
          </w:rPr>
          <w:instrText xml:space="preserve"> PAGEREF _Toc464572627 \h </w:instrText>
        </w:r>
        <w:r w:rsidRPr="000455EB">
          <w:rPr>
            <w:noProof/>
            <w:webHidden/>
          </w:rPr>
        </w:r>
        <w:r w:rsidRPr="000455EB">
          <w:rPr>
            <w:noProof/>
            <w:webHidden/>
          </w:rPr>
          <w:fldChar w:fldCharType="separate"/>
        </w:r>
        <w:r w:rsidR="001606B8">
          <w:rPr>
            <w:noProof/>
            <w:webHidden/>
          </w:rPr>
          <w:t>44</w:t>
        </w:r>
        <w:r w:rsidRPr="000455EB">
          <w:rPr>
            <w:noProof/>
            <w:webHidden/>
          </w:rPr>
          <w:fldChar w:fldCharType="end"/>
        </w:r>
      </w:hyperlink>
    </w:p>
    <w:p w14:paraId="214836C8" w14:textId="6CD17316" w:rsidR="00B8146C" w:rsidRPr="000455EB" w:rsidRDefault="00B8146C">
      <w:pPr>
        <w:pStyle w:val="TOC2"/>
        <w:rPr>
          <w:rFonts w:ascii="Calibri" w:hAnsi="Calibri" w:cs="Mangal"/>
          <w:noProof/>
          <w:sz w:val="22"/>
          <w:szCs w:val="20"/>
          <w:lang w:bidi="hi-IN"/>
        </w:rPr>
      </w:pPr>
      <w:hyperlink w:anchor="_Toc464572628" w:history="1">
        <w:r w:rsidRPr="000455EB">
          <w:rPr>
            <w:rStyle w:val="Hyperlink"/>
            <w:rFonts w:ascii="Book Antiqua" w:hAnsi="Book Antiqua"/>
            <w:b/>
            <w:bCs/>
            <w:noProof/>
          </w:rPr>
          <w:t>26.</w:t>
        </w:r>
        <w:r w:rsidRPr="000455EB">
          <w:rPr>
            <w:rFonts w:ascii="Calibri" w:hAnsi="Calibri" w:cs="Mangal"/>
            <w:noProof/>
            <w:sz w:val="22"/>
            <w:szCs w:val="20"/>
            <w:lang w:bidi="hi-IN"/>
          </w:rPr>
          <w:tab/>
        </w:r>
        <w:r w:rsidRPr="000455EB">
          <w:rPr>
            <w:rStyle w:val="Hyperlink"/>
            <w:rFonts w:ascii="Book Antiqua" w:hAnsi="Book Antiqua"/>
            <w:b/>
            <w:bCs/>
            <w:noProof/>
          </w:rPr>
          <w:t>Conversion to Single Currency</w:t>
        </w:r>
        <w:r w:rsidRPr="000455EB">
          <w:rPr>
            <w:noProof/>
            <w:webHidden/>
          </w:rPr>
          <w:tab/>
        </w:r>
        <w:r w:rsidRPr="000455EB">
          <w:rPr>
            <w:noProof/>
            <w:webHidden/>
          </w:rPr>
          <w:fldChar w:fldCharType="begin"/>
        </w:r>
        <w:r w:rsidRPr="000455EB">
          <w:rPr>
            <w:noProof/>
            <w:webHidden/>
          </w:rPr>
          <w:instrText xml:space="preserve"> PAGEREF _Toc464572628 \h </w:instrText>
        </w:r>
        <w:r w:rsidRPr="000455EB">
          <w:rPr>
            <w:noProof/>
            <w:webHidden/>
          </w:rPr>
        </w:r>
        <w:r w:rsidRPr="000455EB">
          <w:rPr>
            <w:noProof/>
            <w:webHidden/>
          </w:rPr>
          <w:fldChar w:fldCharType="separate"/>
        </w:r>
        <w:r w:rsidR="001606B8">
          <w:rPr>
            <w:noProof/>
            <w:webHidden/>
          </w:rPr>
          <w:t>45</w:t>
        </w:r>
        <w:r w:rsidRPr="000455EB">
          <w:rPr>
            <w:noProof/>
            <w:webHidden/>
          </w:rPr>
          <w:fldChar w:fldCharType="end"/>
        </w:r>
      </w:hyperlink>
    </w:p>
    <w:p w14:paraId="6A6A6089" w14:textId="3A20DCCE" w:rsidR="00B8146C" w:rsidRPr="000455EB" w:rsidRDefault="00B8146C">
      <w:pPr>
        <w:pStyle w:val="TOC2"/>
        <w:rPr>
          <w:rFonts w:ascii="Calibri" w:hAnsi="Calibri" w:cs="Mangal"/>
          <w:noProof/>
          <w:sz w:val="22"/>
          <w:szCs w:val="20"/>
          <w:lang w:bidi="hi-IN"/>
        </w:rPr>
      </w:pPr>
      <w:hyperlink w:anchor="_Toc464572629" w:history="1">
        <w:r w:rsidRPr="000455EB">
          <w:rPr>
            <w:rStyle w:val="Hyperlink"/>
            <w:rFonts w:ascii="Book Antiqua" w:hAnsi="Book Antiqua"/>
            <w:b/>
            <w:bCs/>
            <w:noProof/>
          </w:rPr>
          <w:t>27.</w:t>
        </w:r>
        <w:r w:rsidRPr="000455EB">
          <w:rPr>
            <w:rFonts w:ascii="Calibri" w:hAnsi="Calibri" w:cs="Mangal"/>
            <w:noProof/>
            <w:sz w:val="22"/>
            <w:szCs w:val="20"/>
            <w:lang w:bidi="hi-IN"/>
          </w:rPr>
          <w:tab/>
        </w:r>
        <w:r w:rsidRPr="000455EB">
          <w:rPr>
            <w:rStyle w:val="Hyperlink"/>
            <w:rFonts w:ascii="Book Antiqua" w:hAnsi="Book Antiqua"/>
            <w:b/>
            <w:bCs/>
            <w:noProof/>
          </w:rPr>
          <w:t>Evaluation of Second Envelope (Price Part)</w:t>
        </w:r>
        <w:r w:rsidRPr="000455EB">
          <w:rPr>
            <w:noProof/>
            <w:webHidden/>
          </w:rPr>
          <w:tab/>
        </w:r>
        <w:r w:rsidRPr="000455EB">
          <w:rPr>
            <w:noProof/>
            <w:webHidden/>
          </w:rPr>
          <w:fldChar w:fldCharType="begin"/>
        </w:r>
        <w:r w:rsidRPr="000455EB">
          <w:rPr>
            <w:noProof/>
            <w:webHidden/>
          </w:rPr>
          <w:instrText xml:space="preserve"> PAGEREF _Toc464572629 \h </w:instrText>
        </w:r>
        <w:r w:rsidRPr="000455EB">
          <w:rPr>
            <w:noProof/>
            <w:webHidden/>
          </w:rPr>
        </w:r>
        <w:r w:rsidRPr="000455EB">
          <w:rPr>
            <w:noProof/>
            <w:webHidden/>
          </w:rPr>
          <w:fldChar w:fldCharType="separate"/>
        </w:r>
        <w:r w:rsidR="001606B8">
          <w:rPr>
            <w:noProof/>
            <w:webHidden/>
          </w:rPr>
          <w:t>45</w:t>
        </w:r>
        <w:r w:rsidRPr="000455EB">
          <w:rPr>
            <w:noProof/>
            <w:webHidden/>
          </w:rPr>
          <w:fldChar w:fldCharType="end"/>
        </w:r>
      </w:hyperlink>
    </w:p>
    <w:p w14:paraId="0E06455C" w14:textId="02A2663D" w:rsidR="00B8146C" w:rsidRPr="000455EB" w:rsidRDefault="00B8146C">
      <w:pPr>
        <w:pStyle w:val="TOC2"/>
        <w:rPr>
          <w:rFonts w:ascii="Calibri" w:hAnsi="Calibri" w:cs="Mangal"/>
          <w:noProof/>
          <w:sz w:val="22"/>
          <w:szCs w:val="20"/>
          <w:lang w:bidi="hi-IN"/>
        </w:rPr>
      </w:pPr>
      <w:hyperlink w:anchor="_Toc464572630" w:history="1">
        <w:r w:rsidRPr="000455EB">
          <w:rPr>
            <w:rStyle w:val="Hyperlink"/>
            <w:rFonts w:ascii="Book Antiqua" w:hAnsi="Book Antiqua"/>
            <w:b/>
            <w:bCs/>
            <w:noProof/>
          </w:rPr>
          <w:t>28.</w:t>
        </w:r>
        <w:r w:rsidRPr="000455EB">
          <w:rPr>
            <w:rFonts w:ascii="Calibri" w:hAnsi="Calibri" w:cs="Mangal"/>
            <w:noProof/>
            <w:sz w:val="22"/>
            <w:szCs w:val="20"/>
            <w:lang w:bidi="hi-IN"/>
          </w:rPr>
          <w:tab/>
        </w:r>
        <w:r w:rsidRPr="000455EB">
          <w:rPr>
            <w:rStyle w:val="Hyperlink"/>
            <w:rFonts w:ascii="Book Antiqua" w:hAnsi="Book Antiqua"/>
            <w:b/>
            <w:bCs/>
            <w:noProof/>
          </w:rPr>
          <w:t>Purchase/ Domestic Preference</w:t>
        </w:r>
        <w:r w:rsidRPr="000455EB">
          <w:rPr>
            <w:noProof/>
            <w:webHidden/>
          </w:rPr>
          <w:tab/>
        </w:r>
        <w:r w:rsidRPr="000455EB">
          <w:rPr>
            <w:noProof/>
            <w:webHidden/>
          </w:rPr>
          <w:fldChar w:fldCharType="begin"/>
        </w:r>
        <w:r w:rsidRPr="000455EB">
          <w:rPr>
            <w:noProof/>
            <w:webHidden/>
          </w:rPr>
          <w:instrText xml:space="preserve"> PAGEREF _Toc464572630 \h </w:instrText>
        </w:r>
        <w:r w:rsidRPr="000455EB">
          <w:rPr>
            <w:noProof/>
            <w:webHidden/>
          </w:rPr>
        </w:r>
        <w:r w:rsidRPr="000455EB">
          <w:rPr>
            <w:noProof/>
            <w:webHidden/>
          </w:rPr>
          <w:fldChar w:fldCharType="separate"/>
        </w:r>
        <w:r w:rsidR="001606B8">
          <w:rPr>
            <w:noProof/>
            <w:webHidden/>
          </w:rPr>
          <w:t>49</w:t>
        </w:r>
        <w:r w:rsidRPr="000455EB">
          <w:rPr>
            <w:noProof/>
            <w:webHidden/>
          </w:rPr>
          <w:fldChar w:fldCharType="end"/>
        </w:r>
      </w:hyperlink>
    </w:p>
    <w:p w14:paraId="219F88E1" w14:textId="3F8F5E3F" w:rsidR="00B8146C" w:rsidRPr="000455EB" w:rsidRDefault="00B8146C">
      <w:pPr>
        <w:pStyle w:val="TOC2"/>
        <w:rPr>
          <w:rFonts w:ascii="Calibri" w:hAnsi="Calibri" w:cs="Mangal"/>
          <w:noProof/>
          <w:sz w:val="22"/>
          <w:szCs w:val="20"/>
          <w:lang w:bidi="hi-IN"/>
        </w:rPr>
      </w:pPr>
      <w:hyperlink w:anchor="_Toc464572631" w:history="1">
        <w:r w:rsidRPr="000455EB">
          <w:rPr>
            <w:rStyle w:val="Hyperlink"/>
            <w:rFonts w:ascii="Book Antiqua" w:hAnsi="Book Antiqua"/>
            <w:b/>
            <w:bCs/>
            <w:noProof/>
          </w:rPr>
          <w:t>29.</w:t>
        </w:r>
        <w:r w:rsidRPr="000455EB">
          <w:rPr>
            <w:rFonts w:ascii="Calibri" w:hAnsi="Calibri" w:cs="Mangal"/>
            <w:noProof/>
            <w:sz w:val="22"/>
            <w:szCs w:val="20"/>
            <w:lang w:bidi="hi-IN"/>
          </w:rPr>
          <w:tab/>
        </w:r>
        <w:r w:rsidRPr="000455EB">
          <w:rPr>
            <w:rStyle w:val="Hyperlink"/>
            <w:rFonts w:ascii="Book Antiqua" w:hAnsi="Book Antiqua"/>
            <w:b/>
            <w:bCs/>
            <w:noProof/>
          </w:rPr>
          <w:t>e-Reverse Auction (e-RA)</w:t>
        </w:r>
        <w:r w:rsidRPr="000455EB">
          <w:rPr>
            <w:noProof/>
            <w:webHidden/>
          </w:rPr>
          <w:tab/>
        </w:r>
        <w:r w:rsidRPr="000455EB">
          <w:rPr>
            <w:noProof/>
            <w:webHidden/>
          </w:rPr>
          <w:fldChar w:fldCharType="begin"/>
        </w:r>
        <w:r w:rsidRPr="000455EB">
          <w:rPr>
            <w:noProof/>
            <w:webHidden/>
          </w:rPr>
          <w:instrText xml:space="preserve"> PAGEREF _Toc464572631 \h </w:instrText>
        </w:r>
        <w:r w:rsidRPr="000455EB">
          <w:rPr>
            <w:noProof/>
            <w:webHidden/>
          </w:rPr>
        </w:r>
        <w:r w:rsidRPr="000455EB">
          <w:rPr>
            <w:noProof/>
            <w:webHidden/>
          </w:rPr>
          <w:fldChar w:fldCharType="separate"/>
        </w:r>
        <w:r w:rsidR="001606B8">
          <w:rPr>
            <w:noProof/>
            <w:webHidden/>
          </w:rPr>
          <w:t>49</w:t>
        </w:r>
        <w:r w:rsidRPr="000455EB">
          <w:rPr>
            <w:noProof/>
            <w:webHidden/>
          </w:rPr>
          <w:fldChar w:fldCharType="end"/>
        </w:r>
      </w:hyperlink>
    </w:p>
    <w:p w14:paraId="0052EAE5" w14:textId="2065C193" w:rsidR="00B8146C" w:rsidRPr="000455EB" w:rsidRDefault="00B8146C">
      <w:pPr>
        <w:pStyle w:val="TOC2"/>
        <w:rPr>
          <w:rFonts w:ascii="Calibri" w:hAnsi="Calibri" w:cs="Mangal"/>
          <w:noProof/>
          <w:sz w:val="22"/>
          <w:szCs w:val="20"/>
          <w:lang w:bidi="hi-IN"/>
        </w:rPr>
      </w:pPr>
      <w:hyperlink w:anchor="_Toc464572632" w:history="1">
        <w:r w:rsidRPr="000455EB">
          <w:rPr>
            <w:rStyle w:val="Hyperlink"/>
            <w:rFonts w:ascii="Book Antiqua" w:hAnsi="Book Antiqua"/>
            <w:b/>
            <w:bCs/>
            <w:noProof/>
          </w:rPr>
          <w:t>30.</w:t>
        </w:r>
        <w:r w:rsidRPr="000455EB">
          <w:rPr>
            <w:rFonts w:ascii="Calibri" w:hAnsi="Calibri" w:cs="Mangal"/>
            <w:noProof/>
            <w:sz w:val="22"/>
            <w:szCs w:val="20"/>
            <w:lang w:bidi="hi-IN"/>
          </w:rPr>
          <w:tab/>
        </w:r>
        <w:r w:rsidRPr="000455EB">
          <w:rPr>
            <w:rStyle w:val="Hyperlink"/>
            <w:rFonts w:ascii="Book Antiqua" w:hAnsi="Book Antiqua"/>
            <w:b/>
            <w:bCs/>
            <w:noProof/>
          </w:rPr>
          <w:t>Confidentiality and Contacting the Employer</w:t>
        </w:r>
        <w:r w:rsidRPr="000455EB">
          <w:rPr>
            <w:noProof/>
            <w:webHidden/>
          </w:rPr>
          <w:tab/>
        </w:r>
        <w:r w:rsidRPr="000455EB">
          <w:rPr>
            <w:noProof/>
            <w:webHidden/>
          </w:rPr>
          <w:fldChar w:fldCharType="begin"/>
        </w:r>
        <w:r w:rsidRPr="000455EB">
          <w:rPr>
            <w:noProof/>
            <w:webHidden/>
          </w:rPr>
          <w:instrText xml:space="preserve"> PAGEREF _Toc464572632 \h </w:instrText>
        </w:r>
        <w:r w:rsidRPr="000455EB">
          <w:rPr>
            <w:noProof/>
            <w:webHidden/>
          </w:rPr>
        </w:r>
        <w:r w:rsidRPr="000455EB">
          <w:rPr>
            <w:noProof/>
            <w:webHidden/>
          </w:rPr>
          <w:fldChar w:fldCharType="separate"/>
        </w:r>
        <w:r w:rsidR="001606B8">
          <w:rPr>
            <w:noProof/>
            <w:webHidden/>
          </w:rPr>
          <w:t>50</w:t>
        </w:r>
        <w:r w:rsidRPr="000455EB">
          <w:rPr>
            <w:noProof/>
            <w:webHidden/>
          </w:rPr>
          <w:fldChar w:fldCharType="end"/>
        </w:r>
      </w:hyperlink>
    </w:p>
    <w:p w14:paraId="080A0DCA" w14:textId="31A36C8B" w:rsidR="00B8146C" w:rsidRPr="000455EB" w:rsidRDefault="00B8146C">
      <w:pPr>
        <w:pStyle w:val="TOC1"/>
        <w:rPr>
          <w:rFonts w:ascii="Calibri" w:hAnsi="Calibri" w:cs="Mangal"/>
          <w:b w:val="0"/>
          <w:bCs w:val="0"/>
          <w:noProof/>
          <w:sz w:val="22"/>
          <w:szCs w:val="20"/>
          <w:lang w:bidi="hi-IN"/>
        </w:rPr>
      </w:pPr>
      <w:hyperlink w:anchor="_Toc464572633" w:history="1">
        <w:r w:rsidRPr="000455EB">
          <w:rPr>
            <w:rStyle w:val="Hyperlink"/>
            <w:noProof/>
          </w:rPr>
          <w:t>F.</w:t>
        </w:r>
        <w:r w:rsidRPr="000455EB">
          <w:rPr>
            <w:rFonts w:ascii="Calibri" w:hAnsi="Calibri" w:cs="Mangal"/>
            <w:b w:val="0"/>
            <w:bCs w:val="0"/>
            <w:noProof/>
            <w:sz w:val="22"/>
            <w:szCs w:val="20"/>
            <w:lang w:bidi="hi-IN"/>
          </w:rPr>
          <w:tab/>
        </w:r>
        <w:r w:rsidRPr="000455EB">
          <w:rPr>
            <w:rStyle w:val="Hyperlink"/>
            <w:noProof/>
          </w:rPr>
          <w:t>Award of Contract</w:t>
        </w:r>
        <w:r w:rsidRPr="000455EB">
          <w:rPr>
            <w:noProof/>
            <w:webHidden/>
          </w:rPr>
          <w:tab/>
        </w:r>
        <w:r w:rsidRPr="000455EB">
          <w:rPr>
            <w:noProof/>
            <w:webHidden/>
          </w:rPr>
          <w:fldChar w:fldCharType="begin"/>
        </w:r>
        <w:r w:rsidRPr="000455EB">
          <w:rPr>
            <w:noProof/>
            <w:webHidden/>
          </w:rPr>
          <w:instrText xml:space="preserve"> PAGEREF _Toc464572633 \h </w:instrText>
        </w:r>
        <w:r w:rsidRPr="000455EB">
          <w:rPr>
            <w:noProof/>
            <w:webHidden/>
          </w:rPr>
        </w:r>
        <w:r w:rsidRPr="000455EB">
          <w:rPr>
            <w:noProof/>
            <w:webHidden/>
          </w:rPr>
          <w:fldChar w:fldCharType="separate"/>
        </w:r>
        <w:r w:rsidR="001606B8">
          <w:rPr>
            <w:noProof/>
            <w:webHidden/>
          </w:rPr>
          <w:t>50</w:t>
        </w:r>
        <w:r w:rsidRPr="000455EB">
          <w:rPr>
            <w:noProof/>
            <w:webHidden/>
          </w:rPr>
          <w:fldChar w:fldCharType="end"/>
        </w:r>
      </w:hyperlink>
    </w:p>
    <w:p w14:paraId="04BFB383" w14:textId="27D45255" w:rsidR="00B8146C" w:rsidRPr="000455EB" w:rsidRDefault="00B8146C">
      <w:pPr>
        <w:pStyle w:val="TOC2"/>
        <w:rPr>
          <w:rFonts w:ascii="Calibri" w:hAnsi="Calibri" w:cs="Mangal"/>
          <w:noProof/>
          <w:sz w:val="22"/>
          <w:szCs w:val="20"/>
          <w:lang w:bidi="hi-IN"/>
        </w:rPr>
      </w:pPr>
      <w:hyperlink w:anchor="_Toc464572634" w:history="1">
        <w:r w:rsidRPr="000455EB">
          <w:rPr>
            <w:rStyle w:val="Hyperlink"/>
            <w:rFonts w:ascii="Book Antiqua" w:hAnsi="Book Antiqua"/>
            <w:b/>
            <w:bCs/>
            <w:noProof/>
          </w:rPr>
          <w:t>31.</w:t>
        </w:r>
        <w:r w:rsidRPr="000455EB">
          <w:rPr>
            <w:rFonts w:ascii="Calibri" w:hAnsi="Calibri" w:cs="Mangal"/>
            <w:noProof/>
            <w:sz w:val="22"/>
            <w:szCs w:val="20"/>
            <w:lang w:bidi="hi-IN"/>
          </w:rPr>
          <w:tab/>
        </w:r>
        <w:r w:rsidRPr="000455EB">
          <w:rPr>
            <w:rStyle w:val="Hyperlink"/>
            <w:rFonts w:ascii="Book Antiqua" w:hAnsi="Book Antiqua"/>
            <w:b/>
            <w:bCs/>
            <w:noProof/>
          </w:rPr>
          <w:t>Award Criteria</w:t>
        </w:r>
        <w:r w:rsidRPr="000455EB">
          <w:rPr>
            <w:noProof/>
            <w:webHidden/>
          </w:rPr>
          <w:tab/>
        </w:r>
        <w:r w:rsidRPr="000455EB">
          <w:rPr>
            <w:noProof/>
            <w:webHidden/>
          </w:rPr>
          <w:fldChar w:fldCharType="begin"/>
        </w:r>
        <w:r w:rsidRPr="000455EB">
          <w:rPr>
            <w:noProof/>
            <w:webHidden/>
          </w:rPr>
          <w:instrText xml:space="preserve"> PAGEREF _Toc464572634 \h </w:instrText>
        </w:r>
        <w:r w:rsidRPr="000455EB">
          <w:rPr>
            <w:noProof/>
            <w:webHidden/>
          </w:rPr>
        </w:r>
        <w:r w:rsidRPr="000455EB">
          <w:rPr>
            <w:noProof/>
            <w:webHidden/>
          </w:rPr>
          <w:fldChar w:fldCharType="separate"/>
        </w:r>
        <w:r w:rsidR="001606B8">
          <w:rPr>
            <w:noProof/>
            <w:webHidden/>
          </w:rPr>
          <w:t>51</w:t>
        </w:r>
        <w:r w:rsidRPr="000455EB">
          <w:rPr>
            <w:noProof/>
            <w:webHidden/>
          </w:rPr>
          <w:fldChar w:fldCharType="end"/>
        </w:r>
      </w:hyperlink>
    </w:p>
    <w:p w14:paraId="49566220" w14:textId="7297944A" w:rsidR="00B8146C" w:rsidRPr="000455EB" w:rsidRDefault="00B8146C">
      <w:pPr>
        <w:pStyle w:val="TOC2"/>
        <w:rPr>
          <w:rFonts w:ascii="Calibri" w:hAnsi="Calibri" w:cs="Mangal"/>
          <w:noProof/>
          <w:sz w:val="22"/>
          <w:szCs w:val="20"/>
          <w:lang w:bidi="hi-IN"/>
        </w:rPr>
      </w:pPr>
      <w:hyperlink w:anchor="_Toc464572635" w:history="1">
        <w:r w:rsidRPr="000455EB">
          <w:rPr>
            <w:rStyle w:val="Hyperlink"/>
            <w:rFonts w:ascii="Book Antiqua" w:hAnsi="Book Antiqua"/>
            <w:b/>
            <w:bCs/>
            <w:noProof/>
          </w:rPr>
          <w:t>32.</w:t>
        </w:r>
        <w:r w:rsidRPr="000455EB">
          <w:rPr>
            <w:rFonts w:ascii="Calibri" w:hAnsi="Calibri" w:cs="Mangal"/>
            <w:noProof/>
            <w:sz w:val="22"/>
            <w:szCs w:val="20"/>
            <w:lang w:bidi="hi-IN"/>
          </w:rPr>
          <w:tab/>
        </w:r>
        <w:r w:rsidRPr="000455EB">
          <w:rPr>
            <w:rStyle w:val="Hyperlink"/>
            <w:rFonts w:ascii="Book Antiqua" w:hAnsi="Book Antiqua"/>
            <w:b/>
            <w:bCs/>
            <w:noProof/>
          </w:rPr>
          <w:t>Employer’s Right to Accept any Bid and to Reject any or all Bids</w:t>
        </w:r>
        <w:r w:rsidRPr="000455EB">
          <w:rPr>
            <w:noProof/>
            <w:webHidden/>
          </w:rPr>
          <w:tab/>
        </w:r>
        <w:r w:rsidRPr="000455EB">
          <w:rPr>
            <w:noProof/>
            <w:webHidden/>
          </w:rPr>
          <w:fldChar w:fldCharType="begin"/>
        </w:r>
        <w:r w:rsidRPr="000455EB">
          <w:rPr>
            <w:noProof/>
            <w:webHidden/>
          </w:rPr>
          <w:instrText xml:space="preserve"> PAGEREF _Toc464572635 \h </w:instrText>
        </w:r>
        <w:r w:rsidRPr="000455EB">
          <w:rPr>
            <w:noProof/>
            <w:webHidden/>
          </w:rPr>
        </w:r>
        <w:r w:rsidRPr="000455EB">
          <w:rPr>
            <w:noProof/>
            <w:webHidden/>
          </w:rPr>
          <w:fldChar w:fldCharType="separate"/>
        </w:r>
        <w:r w:rsidR="001606B8">
          <w:rPr>
            <w:noProof/>
            <w:webHidden/>
          </w:rPr>
          <w:t>52</w:t>
        </w:r>
        <w:r w:rsidRPr="000455EB">
          <w:rPr>
            <w:noProof/>
            <w:webHidden/>
          </w:rPr>
          <w:fldChar w:fldCharType="end"/>
        </w:r>
      </w:hyperlink>
    </w:p>
    <w:p w14:paraId="11FF4364" w14:textId="540BA688" w:rsidR="00B8146C" w:rsidRPr="000455EB" w:rsidRDefault="00B8146C">
      <w:pPr>
        <w:pStyle w:val="TOC2"/>
        <w:rPr>
          <w:rFonts w:ascii="Calibri" w:hAnsi="Calibri" w:cs="Mangal"/>
          <w:noProof/>
          <w:sz w:val="22"/>
          <w:szCs w:val="20"/>
          <w:lang w:bidi="hi-IN"/>
        </w:rPr>
      </w:pPr>
      <w:hyperlink w:anchor="_Toc464572636" w:history="1">
        <w:r w:rsidRPr="000455EB">
          <w:rPr>
            <w:rStyle w:val="Hyperlink"/>
            <w:rFonts w:ascii="Book Antiqua" w:hAnsi="Book Antiqua"/>
            <w:b/>
            <w:bCs/>
            <w:noProof/>
          </w:rPr>
          <w:t>33.</w:t>
        </w:r>
        <w:r w:rsidRPr="000455EB">
          <w:rPr>
            <w:rFonts w:ascii="Calibri" w:hAnsi="Calibri" w:cs="Mangal"/>
            <w:noProof/>
            <w:sz w:val="22"/>
            <w:szCs w:val="20"/>
            <w:lang w:bidi="hi-IN"/>
          </w:rPr>
          <w:tab/>
        </w:r>
        <w:r w:rsidRPr="000455EB">
          <w:rPr>
            <w:rStyle w:val="Hyperlink"/>
            <w:rFonts w:ascii="Book Antiqua" w:hAnsi="Book Antiqua"/>
            <w:b/>
            <w:bCs/>
            <w:noProof/>
          </w:rPr>
          <w:t>Notification of Award</w:t>
        </w:r>
        <w:r w:rsidRPr="000455EB">
          <w:rPr>
            <w:noProof/>
            <w:webHidden/>
          </w:rPr>
          <w:tab/>
        </w:r>
        <w:r w:rsidRPr="000455EB">
          <w:rPr>
            <w:noProof/>
            <w:webHidden/>
          </w:rPr>
          <w:fldChar w:fldCharType="begin"/>
        </w:r>
        <w:r w:rsidRPr="000455EB">
          <w:rPr>
            <w:noProof/>
            <w:webHidden/>
          </w:rPr>
          <w:instrText xml:space="preserve"> PAGEREF _Toc464572636 \h </w:instrText>
        </w:r>
        <w:r w:rsidRPr="000455EB">
          <w:rPr>
            <w:noProof/>
            <w:webHidden/>
          </w:rPr>
        </w:r>
        <w:r w:rsidRPr="000455EB">
          <w:rPr>
            <w:noProof/>
            <w:webHidden/>
          </w:rPr>
          <w:fldChar w:fldCharType="separate"/>
        </w:r>
        <w:r w:rsidR="001606B8">
          <w:rPr>
            <w:noProof/>
            <w:webHidden/>
          </w:rPr>
          <w:t>52</w:t>
        </w:r>
        <w:r w:rsidRPr="000455EB">
          <w:rPr>
            <w:noProof/>
            <w:webHidden/>
          </w:rPr>
          <w:fldChar w:fldCharType="end"/>
        </w:r>
      </w:hyperlink>
    </w:p>
    <w:p w14:paraId="08C91724" w14:textId="55B226A7" w:rsidR="00B8146C" w:rsidRPr="000455EB" w:rsidRDefault="00B8146C">
      <w:pPr>
        <w:pStyle w:val="TOC2"/>
        <w:rPr>
          <w:rFonts w:ascii="Calibri" w:hAnsi="Calibri" w:cs="Mangal"/>
          <w:noProof/>
          <w:sz w:val="22"/>
          <w:szCs w:val="20"/>
          <w:lang w:bidi="hi-IN"/>
        </w:rPr>
      </w:pPr>
      <w:hyperlink w:anchor="_Toc464572637" w:history="1">
        <w:r w:rsidRPr="000455EB">
          <w:rPr>
            <w:rStyle w:val="Hyperlink"/>
            <w:rFonts w:ascii="Book Antiqua" w:hAnsi="Book Antiqua"/>
            <w:b/>
            <w:bCs/>
            <w:noProof/>
          </w:rPr>
          <w:t>34.</w:t>
        </w:r>
        <w:r w:rsidRPr="000455EB">
          <w:rPr>
            <w:rFonts w:ascii="Calibri" w:hAnsi="Calibri" w:cs="Mangal"/>
            <w:noProof/>
            <w:sz w:val="22"/>
            <w:szCs w:val="20"/>
            <w:lang w:bidi="hi-IN"/>
          </w:rPr>
          <w:tab/>
        </w:r>
        <w:r w:rsidRPr="000455EB">
          <w:rPr>
            <w:rStyle w:val="Hyperlink"/>
            <w:rFonts w:ascii="Book Antiqua" w:hAnsi="Book Antiqua"/>
            <w:b/>
            <w:bCs/>
            <w:noProof/>
          </w:rPr>
          <w:t>Signing the Contract Agreement</w:t>
        </w:r>
        <w:r w:rsidRPr="000455EB">
          <w:rPr>
            <w:noProof/>
            <w:webHidden/>
          </w:rPr>
          <w:tab/>
        </w:r>
        <w:r w:rsidRPr="000455EB">
          <w:rPr>
            <w:noProof/>
            <w:webHidden/>
          </w:rPr>
          <w:fldChar w:fldCharType="begin"/>
        </w:r>
        <w:r w:rsidRPr="000455EB">
          <w:rPr>
            <w:noProof/>
            <w:webHidden/>
          </w:rPr>
          <w:instrText xml:space="preserve"> PAGEREF _Toc464572637 \h </w:instrText>
        </w:r>
        <w:r w:rsidRPr="000455EB">
          <w:rPr>
            <w:noProof/>
            <w:webHidden/>
          </w:rPr>
        </w:r>
        <w:r w:rsidRPr="000455EB">
          <w:rPr>
            <w:noProof/>
            <w:webHidden/>
          </w:rPr>
          <w:fldChar w:fldCharType="separate"/>
        </w:r>
        <w:r w:rsidR="001606B8">
          <w:rPr>
            <w:noProof/>
            <w:webHidden/>
          </w:rPr>
          <w:t>52</w:t>
        </w:r>
        <w:r w:rsidRPr="000455EB">
          <w:rPr>
            <w:noProof/>
            <w:webHidden/>
          </w:rPr>
          <w:fldChar w:fldCharType="end"/>
        </w:r>
      </w:hyperlink>
    </w:p>
    <w:p w14:paraId="25898251" w14:textId="416C5340" w:rsidR="00B8146C" w:rsidRPr="000455EB" w:rsidRDefault="00B8146C">
      <w:pPr>
        <w:pStyle w:val="TOC2"/>
        <w:rPr>
          <w:rFonts w:ascii="Calibri" w:hAnsi="Calibri" w:cs="Mangal"/>
          <w:noProof/>
          <w:sz w:val="22"/>
          <w:szCs w:val="20"/>
          <w:lang w:bidi="hi-IN"/>
        </w:rPr>
      </w:pPr>
      <w:hyperlink w:anchor="_Toc464572638" w:history="1">
        <w:r w:rsidRPr="000455EB">
          <w:rPr>
            <w:rStyle w:val="Hyperlink"/>
            <w:rFonts w:ascii="Book Antiqua" w:hAnsi="Book Antiqua"/>
            <w:b/>
            <w:bCs/>
            <w:noProof/>
          </w:rPr>
          <w:t>35.</w:t>
        </w:r>
        <w:r w:rsidRPr="000455EB">
          <w:rPr>
            <w:rFonts w:ascii="Calibri" w:hAnsi="Calibri" w:cs="Mangal"/>
            <w:noProof/>
            <w:sz w:val="22"/>
            <w:szCs w:val="20"/>
            <w:lang w:bidi="hi-IN"/>
          </w:rPr>
          <w:tab/>
        </w:r>
        <w:r w:rsidRPr="000455EB">
          <w:rPr>
            <w:rStyle w:val="Hyperlink"/>
            <w:rFonts w:ascii="Book Antiqua" w:hAnsi="Book Antiqua"/>
            <w:b/>
            <w:bCs/>
            <w:noProof/>
          </w:rPr>
          <w:t>Performance Security</w:t>
        </w:r>
        <w:r w:rsidRPr="000455EB">
          <w:rPr>
            <w:noProof/>
            <w:webHidden/>
          </w:rPr>
          <w:tab/>
        </w:r>
        <w:r w:rsidRPr="000455EB">
          <w:rPr>
            <w:noProof/>
            <w:webHidden/>
          </w:rPr>
          <w:fldChar w:fldCharType="begin"/>
        </w:r>
        <w:r w:rsidRPr="000455EB">
          <w:rPr>
            <w:noProof/>
            <w:webHidden/>
          </w:rPr>
          <w:instrText xml:space="preserve"> PAGEREF _Toc464572638 \h </w:instrText>
        </w:r>
        <w:r w:rsidRPr="000455EB">
          <w:rPr>
            <w:noProof/>
            <w:webHidden/>
          </w:rPr>
        </w:r>
        <w:r w:rsidRPr="000455EB">
          <w:rPr>
            <w:noProof/>
            <w:webHidden/>
          </w:rPr>
          <w:fldChar w:fldCharType="separate"/>
        </w:r>
        <w:r w:rsidR="001606B8">
          <w:rPr>
            <w:noProof/>
            <w:webHidden/>
          </w:rPr>
          <w:t>53</w:t>
        </w:r>
        <w:r w:rsidRPr="000455EB">
          <w:rPr>
            <w:noProof/>
            <w:webHidden/>
          </w:rPr>
          <w:fldChar w:fldCharType="end"/>
        </w:r>
      </w:hyperlink>
    </w:p>
    <w:p w14:paraId="275926C8" w14:textId="0B431CAD" w:rsidR="00B8146C" w:rsidRPr="000455EB" w:rsidRDefault="00B8146C">
      <w:pPr>
        <w:pStyle w:val="TOC2"/>
        <w:rPr>
          <w:rFonts w:ascii="Calibri" w:hAnsi="Calibri" w:cs="Mangal"/>
          <w:noProof/>
          <w:sz w:val="22"/>
          <w:szCs w:val="20"/>
          <w:lang w:bidi="hi-IN"/>
        </w:rPr>
      </w:pPr>
      <w:hyperlink w:anchor="_Toc464572639" w:history="1">
        <w:r w:rsidRPr="000455EB">
          <w:rPr>
            <w:rStyle w:val="Hyperlink"/>
            <w:rFonts w:ascii="Book Antiqua" w:hAnsi="Book Antiqua"/>
            <w:b/>
            <w:bCs/>
            <w:noProof/>
          </w:rPr>
          <w:t>36.</w:t>
        </w:r>
        <w:r w:rsidRPr="000455EB">
          <w:rPr>
            <w:rFonts w:ascii="Calibri" w:hAnsi="Calibri" w:cs="Mangal"/>
            <w:noProof/>
            <w:sz w:val="22"/>
            <w:szCs w:val="20"/>
            <w:lang w:bidi="hi-IN"/>
          </w:rPr>
          <w:tab/>
        </w:r>
        <w:r w:rsidRPr="000455EB">
          <w:rPr>
            <w:rStyle w:val="Hyperlink"/>
            <w:rFonts w:ascii="Book Antiqua" w:hAnsi="Book Antiqua"/>
            <w:b/>
            <w:bCs/>
            <w:noProof/>
          </w:rPr>
          <w:t>Fraud and Corruption</w:t>
        </w:r>
        <w:r w:rsidRPr="000455EB">
          <w:rPr>
            <w:noProof/>
            <w:webHidden/>
          </w:rPr>
          <w:tab/>
        </w:r>
        <w:r w:rsidRPr="000455EB">
          <w:rPr>
            <w:noProof/>
            <w:webHidden/>
          </w:rPr>
          <w:fldChar w:fldCharType="begin"/>
        </w:r>
        <w:r w:rsidRPr="000455EB">
          <w:rPr>
            <w:noProof/>
            <w:webHidden/>
          </w:rPr>
          <w:instrText xml:space="preserve"> PAGEREF _Toc464572639 \h </w:instrText>
        </w:r>
        <w:r w:rsidRPr="000455EB">
          <w:rPr>
            <w:noProof/>
            <w:webHidden/>
          </w:rPr>
        </w:r>
        <w:r w:rsidRPr="000455EB">
          <w:rPr>
            <w:noProof/>
            <w:webHidden/>
          </w:rPr>
          <w:fldChar w:fldCharType="separate"/>
        </w:r>
        <w:r w:rsidR="001606B8">
          <w:rPr>
            <w:noProof/>
            <w:webHidden/>
          </w:rPr>
          <w:t>53</w:t>
        </w:r>
        <w:r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1606B8">
          <w:headerReference w:type="even" r:id="rId8"/>
          <w:headerReference w:type="default" r:id="rId9"/>
          <w:footerReference w:type="even" r:id="rId10"/>
          <w:footerReference w:type="default" r:id="rId11"/>
          <w:headerReference w:type="first" r:id="rId12"/>
          <w:footerReference w:type="first" r:id="rId13"/>
          <w:pgSz w:w="11909" w:h="16834" w:code="9"/>
          <w:pgMar w:top="1440" w:right="1728" w:bottom="1260" w:left="1728" w:header="720" w:footer="0" w:gutter="0"/>
          <w:pgBorders w:display="firstPage" w:offsetFrom="page">
            <w:top w:val="single" w:sz="24" w:space="24" w:color="1F497D" w:themeColor="text2"/>
            <w:left w:val="single" w:sz="24" w:space="24" w:color="1F497D" w:themeColor="text2"/>
            <w:bottom w:val="single" w:sz="24" w:space="24" w:color="1F497D" w:themeColor="text2"/>
            <w:right w:val="single" w:sz="24" w:space="24" w:color="1F497D" w:themeColor="text2"/>
          </w:pgBorders>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14"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r w:rsidR="00E40E8C" w:rsidRPr="000455EB">
        <w:rPr>
          <w:rFonts w:ascii="Book Antiqua" w:hAnsi="Book Antiqua"/>
        </w:rPr>
        <w:t>on line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r w:rsidR="0002423B" w:rsidRPr="000455EB">
        <w:rPr>
          <w:rFonts w:ascii="Book Antiqua" w:hAnsi="Book Antiqua" w:cs="Arial"/>
          <w:snapToGrid w:val="0"/>
        </w:rPr>
        <w:t>Updation/</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place">
        <w:smartTag w:uri="urn:schemas-microsoft-com:office:smarttags" w:element="City">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lastRenderedPageBreak/>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8345CD">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This Invitation for Bids, issued by the Employer is open to all firms including company(</w:t>
      </w:r>
      <w:proofErr w:type="spellStart"/>
      <w:r w:rsidRPr="000455EB">
        <w:rPr>
          <w:rFonts w:ascii="Book Antiqua" w:hAnsi="Book Antiqua"/>
        </w:rPr>
        <w:t>ies</w:t>
      </w:r>
      <w:proofErr w:type="spellEnd"/>
      <w:r w:rsidRPr="000455EB">
        <w:rPr>
          <w:rFonts w:ascii="Book Antiqua" w:hAnsi="Book Antiqua"/>
        </w:rPr>
        <w:t xml:space="preserve">),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place">
        <w:smartTag w:uri="urn:schemas-microsoft-com:office:smarttags" w:element="country-region">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w:t>
      </w:r>
      <w:proofErr w:type="spellStart"/>
      <w:r w:rsidR="001866C4" w:rsidRPr="000455EB">
        <w:rPr>
          <w:rFonts w:ascii="Book Antiqua" w:hAnsi="Book Antiqua"/>
        </w:rPr>
        <w:t>a</w:t>
      </w:r>
      <w:proofErr w:type="spellEnd"/>
      <w:r w:rsidR="001866C4" w:rsidRPr="000455EB">
        <w:rPr>
          <w:rFonts w:ascii="Book Antiqua" w:hAnsi="Book Antiqua"/>
        </w:rPr>
        <w:t xml:space="preserve"> agent/</w:t>
      </w:r>
      <w:proofErr w:type="spellStart"/>
      <w:r w:rsidR="001866C4" w:rsidRPr="000455EB">
        <w:rPr>
          <w:rFonts w:ascii="Book Antiqua" w:hAnsi="Book Antiqua"/>
        </w:rPr>
        <w:t>authorised</w:t>
      </w:r>
      <w:proofErr w:type="spellEnd"/>
      <w:r w:rsidR="001866C4" w:rsidRPr="000455EB">
        <w:rPr>
          <w:rFonts w:ascii="Book Antiqua" w:hAnsi="Book Antiqua"/>
        </w:rPr>
        <w:t xml:space="preserve"> representative on behalf of one or more manufacturer(s) or through Licensee – Licensor route, wherever permitted as per the provision of Qualification Requirement for the Bidders in Annexure – A (BDS)] </w:t>
      </w:r>
      <w:r w:rsidRPr="000455EB">
        <w:rPr>
          <w:rFonts w:ascii="Book Antiqua" w:hAnsi="Book Antiqua"/>
        </w:rPr>
        <w:t xml:space="preserve">or as a partner in a joint venture, except for </w:t>
      </w:r>
      <w:r w:rsidRPr="000455EB">
        <w:rPr>
          <w:rFonts w:ascii="Book Antiqua" w:hAnsi="Book Antiqua"/>
        </w:rPr>
        <w:lastRenderedPageBreak/>
        <w:t xml:space="preserve">alternative offers permitted under ITB Clause 9.3. This will result in the disqualification of all such bids.  However, this does not limit the participation of a Bidder as a subcontractor in another bid, or of a firm as a subcontractor in more than one bid;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participated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The bidder has to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5"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by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proofErr w:type="spellStart"/>
      <w:r w:rsidRPr="000455EB">
        <w:rPr>
          <w:rFonts w:ascii="Book Antiqua" w:hAnsi="Book Antiqua"/>
        </w:rPr>
        <w:t>Authorisation</w:t>
      </w:r>
      <w:proofErr w:type="spellEnd"/>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 for Information to be furnished by the Contractor in respect of the Procurement made from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Bidding </w:t>
      </w:r>
      <w:r w:rsidRPr="000455EB">
        <w:rPr>
          <w:rFonts w:ascii="Book Antiqua" w:hAnsi="Book Antiqua"/>
        </w:rPr>
        <w:lastRenderedPageBreak/>
        <w:t>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notify to the </w:t>
      </w:r>
      <w:r w:rsidR="00F52FFC" w:rsidRPr="000455EB">
        <w:rPr>
          <w:rFonts w:ascii="Book Antiqua" w:hAnsi="Book Antiqua"/>
        </w:rPr>
        <w:t>Employer</w:t>
      </w:r>
      <w:r w:rsidRPr="000455EB">
        <w:rPr>
          <w:rFonts w:ascii="Book Antiqua" w:hAnsi="Book Antiqua"/>
        </w:rPr>
        <w:t xml:space="preserve">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77777777"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00C9197A" w:rsidRPr="000455EB">
        <w:rPr>
          <w:rFonts w:ascii="Book Antiqua" w:hAnsi="Book Antiqua"/>
        </w:rPr>
        <w:t>favour</w:t>
      </w:r>
      <w:proofErr w:type="spellEnd"/>
      <w:r w:rsidR="00C9197A" w:rsidRPr="000455EB">
        <w:rPr>
          <w:rFonts w:ascii="Book Antiqua" w:hAnsi="Book Antiqua"/>
        </w:rPr>
        <w:t xml:space="preserve">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6" w:history="1">
        <w:r w:rsidRPr="00AA5E2C">
          <w:rPr>
            <w:rStyle w:val="Hyperlink"/>
          </w:rPr>
          <w:t>https://epay.powergrid.in</w:t>
        </w:r>
      </w:hyperlink>
      <w:r w:rsidRPr="00AA5E2C">
        <w:t xml:space="preserve">, a link of which is provided on the POWERGRID website </w:t>
      </w:r>
      <w:hyperlink r:id="rId17"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tcPr>
          <w:p w14:paraId="11E8151A" w14:textId="77777777" w:rsidR="00DC3AE3" w:rsidRPr="00AA5E2C" w:rsidRDefault="00DC3AE3" w:rsidP="00DC3AE3">
            <w:pPr>
              <w:pStyle w:val="Default"/>
              <w:ind w:left="1134"/>
              <w:jc w:val="both"/>
            </w:pPr>
            <w:r w:rsidRPr="00AA5E2C">
              <w:t>Payment Category</w:t>
            </w:r>
          </w:p>
        </w:tc>
        <w:tc>
          <w:tcPr>
            <w:tcW w:w="4536" w:type="dxa"/>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tcPr>
          <w:p w14:paraId="03C7432D" w14:textId="77777777" w:rsidR="00DC3AE3" w:rsidRPr="00AA5E2C" w:rsidRDefault="00DC3AE3" w:rsidP="00DC3AE3">
            <w:pPr>
              <w:pStyle w:val="Default"/>
              <w:ind w:left="1134"/>
              <w:jc w:val="both"/>
            </w:pPr>
            <w:r w:rsidRPr="00AA5E2C">
              <w:t xml:space="preserve"> Sub-category</w:t>
            </w:r>
          </w:p>
        </w:tc>
        <w:tc>
          <w:tcPr>
            <w:tcW w:w="4536" w:type="dxa"/>
          </w:tcPr>
          <w:p w14:paraId="0E68BD4A" w14:textId="77777777" w:rsidR="00DC3AE3" w:rsidRPr="00AA5E2C" w:rsidRDefault="00DC3AE3" w:rsidP="00DC3AE3">
            <w:pPr>
              <w:pStyle w:val="Default"/>
              <w:ind w:left="1134"/>
              <w:jc w:val="both"/>
            </w:pPr>
            <w:r w:rsidRPr="00AA5E2C">
              <w:t>Tender fee payment-CC#</w:t>
            </w:r>
          </w:p>
        </w:tc>
      </w:tr>
      <w:tr w:rsidR="00DC3AE3" w:rsidRPr="00AA5E2C" w14:paraId="5BCB9922" w14:textId="77777777" w:rsidTr="00DC3AE3">
        <w:tc>
          <w:tcPr>
            <w:tcW w:w="2835" w:type="dxa"/>
          </w:tcPr>
          <w:p w14:paraId="206F4E62" w14:textId="77777777" w:rsidR="00DC3AE3" w:rsidRPr="00AA5E2C" w:rsidRDefault="00DC3AE3" w:rsidP="00DC3AE3">
            <w:pPr>
              <w:pStyle w:val="Default"/>
              <w:ind w:left="1134"/>
              <w:jc w:val="both"/>
            </w:pPr>
            <w:r w:rsidRPr="00AA5E2C">
              <w:t>Name of Depositor</w:t>
            </w:r>
          </w:p>
        </w:tc>
        <w:tc>
          <w:tcPr>
            <w:tcW w:w="4536" w:type="dxa"/>
          </w:tcPr>
          <w:p w14:paraId="691EC07E" w14:textId="77777777" w:rsidR="00DC3AE3" w:rsidRPr="00AA5E2C" w:rsidRDefault="00DC3AE3" w:rsidP="00DC3AE3">
            <w:pPr>
              <w:pStyle w:val="Default"/>
              <w:ind w:left="1134"/>
              <w:jc w:val="both"/>
            </w:pPr>
            <w:r w:rsidRPr="00AA5E2C">
              <w:t xml:space="preserve">Name of the Bidder </w:t>
            </w:r>
            <w:proofErr w:type="gramStart"/>
            <w:r w:rsidRPr="00AA5E2C">
              <w:t xml:space="preserve">( </w:t>
            </w:r>
            <w:r w:rsidRPr="00AA5E2C">
              <w:rPr>
                <w:i/>
                <w:iCs/>
              </w:rPr>
              <w:t>name</w:t>
            </w:r>
            <w:proofErr w:type="gramEnd"/>
            <w:r w:rsidRPr="00AA5E2C">
              <w:rPr>
                <w:i/>
                <w:iCs/>
              </w:rPr>
              <w:t xml:space="preserv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tcPr>
          <w:p w14:paraId="1DDBDC43" w14:textId="77777777" w:rsidR="00DC3AE3" w:rsidRPr="00AA5E2C" w:rsidRDefault="00DC3AE3" w:rsidP="00DC3AE3">
            <w:pPr>
              <w:pStyle w:val="Default"/>
              <w:ind w:left="1134"/>
              <w:jc w:val="both"/>
            </w:pPr>
            <w:r w:rsidRPr="00AA5E2C">
              <w:t>Payment Remarks</w:t>
            </w:r>
          </w:p>
        </w:tc>
        <w:tc>
          <w:tcPr>
            <w:tcW w:w="4536" w:type="dxa"/>
          </w:tcPr>
          <w:p w14:paraId="169DAA91" w14:textId="77777777" w:rsidR="00DC3AE3" w:rsidRPr="00AA5E2C" w:rsidRDefault="00DC3AE3" w:rsidP="00DC3AE3">
            <w:pPr>
              <w:pStyle w:val="Default"/>
              <w:ind w:left="1134"/>
              <w:jc w:val="both"/>
            </w:pPr>
            <w:r w:rsidRPr="00AA5E2C">
              <w:t>Tender fee for ………</w:t>
            </w:r>
            <w:proofErr w:type="gramStart"/>
            <w:r w:rsidRPr="00AA5E2C">
              <w:t>…..</w:t>
            </w:r>
            <w:proofErr w:type="gramEnd"/>
            <w:r w:rsidRPr="00AA5E2C">
              <w:t xml:space="preserve"> [</w:t>
            </w:r>
            <w:r w:rsidRPr="00AA5E2C">
              <w:rPr>
                <w:i/>
                <w:iCs/>
              </w:rPr>
              <w:t xml:space="preserve">enter the name of the </w:t>
            </w:r>
            <w:proofErr w:type="gramStart"/>
            <w:r w:rsidRPr="00AA5E2C">
              <w:rPr>
                <w:i/>
                <w:iCs/>
              </w:rPr>
              <w:t xml:space="preserve">package </w:t>
            </w:r>
            <w:r w:rsidRPr="00AA5E2C">
              <w:t>]</w:t>
            </w:r>
            <w:proofErr w:type="gramEnd"/>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lastRenderedPageBreak/>
        <w:t>The copy of ‘Online Payment Acknowledgement – Suppliers’ generated subsequent to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 The Employer shall not be obliged to respond to any request for </w:t>
      </w:r>
      <w:r w:rsidR="00C24E42" w:rsidRPr="000455EB">
        <w:rPr>
          <w:rFonts w:ascii="Book Antiqua" w:hAnsi="Book Antiqua"/>
        </w:rPr>
        <w:lastRenderedPageBreak/>
        <w:t xml:space="preserve">clarification received later than the above period. Further, the mere request for clarification from the Bidders shall not be a ground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as a result of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lastRenderedPageBreak/>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shall be deemed to be construed that such amendment(s), to the Bidding Documents have been taken into</w:t>
      </w:r>
      <w:r w:rsidR="00AA5E2C">
        <w:rPr>
          <w:rFonts w:ascii="Book Antiqua" w:hAnsi="Book Antiqua"/>
        </w:rPr>
        <w:t xml:space="preserve"> </w:t>
      </w:r>
      <w:r w:rsidR="000030E3" w:rsidRPr="000455EB">
        <w:rPr>
          <w:rFonts w:ascii="Book Antiqua" w:hAnsi="Book Antiqua"/>
        </w:rPr>
        <w:t>account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to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 xml:space="preserve">DD or Online Payment Acknowledgement towards Bidding Document fee of the amount as specified in the in accordance </w:t>
      </w:r>
      <w:r w:rsidRPr="00AA5E2C">
        <w:rPr>
          <w:rFonts w:ascii="Book Antiqua" w:hAnsi="Book Antiqua"/>
        </w:rPr>
        <w:lastRenderedPageBreak/>
        <w:t>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312D9B90"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Integrity Pact (in Original) in accordance with clause 9.3 (</w:t>
      </w:r>
      <w:proofErr w:type="gramStart"/>
      <w:r w:rsidRPr="000455EB">
        <w:rPr>
          <w:rFonts w:ascii="Book Antiqua" w:hAnsi="Book Antiqua"/>
          <w:spacing w:val="-2"/>
        </w:rPr>
        <w:t>o)  of</w:t>
      </w:r>
      <w:proofErr w:type="gramEnd"/>
      <w:r w:rsidRPr="000455EB">
        <w:rPr>
          <w:rFonts w:ascii="Book Antiqua" w:hAnsi="Book Antiqua"/>
          <w:spacing w:val="-2"/>
        </w:rPr>
        <w:t xml:space="preserve">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r w:rsidR="00C03FE3" w:rsidRPr="000455EB">
        <w:rPr>
          <w:rFonts w:ascii="Book Antiqua" w:hAnsi="Book Antiqua" w:cs="Arial"/>
          <w:spacing w:val="-2"/>
        </w:rPr>
        <w:t>s</w:t>
      </w:r>
      <w:r w:rsidRPr="000455EB">
        <w:rPr>
          <w:rFonts w:ascii="Book Antiqua" w:hAnsi="Book Antiqua" w:cs="Arial"/>
          <w:spacing w:val="-2"/>
        </w:rPr>
        <w:t>)  of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Bidder shall note that no document is required to be submitted as part of Second envelope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lastRenderedPageBreak/>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DD or Online Payment Acknowledgement towards Bidding Document fee of the amount as specified in the in accordance with clause 5.4 of ITB or documentary evidence in support of exemption of Bidding Document fee as per ITB 5.5;</w:t>
      </w:r>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proofErr w:type="gramStart"/>
      <w:r w:rsidR="006C539F" w:rsidRPr="000455EB">
        <w:rPr>
          <w:rFonts w:ascii="Book Antiqua" w:hAnsi="Book Antiqua"/>
          <w:spacing w:val="-2"/>
        </w:rPr>
        <w:t>o</w:t>
      </w:r>
      <w:r w:rsidRPr="000455EB">
        <w:rPr>
          <w:rFonts w:ascii="Book Antiqua" w:hAnsi="Book Antiqua"/>
          <w:spacing w:val="-2"/>
        </w:rPr>
        <w:t>)  of</w:t>
      </w:r>
      <w:proofErr w:type="gramEnd"/>
      <w:r w:rsidRPr="000455EB">
        <w:rPr>
          <w:rFonts w:ascii="Book Antiqua" w:hAnsi="Book Antiqua"/>
          <w:spacing w:val="-2"/>
        </w:rPr>
        <w:t xml:space="preserve"> ITB, Section-II in separate </w:t>
      </w:r>
      <w:proofErr w:type="gramStart"/>
      <w:r w:rsidRPr="000455EB">
        <w:rPr>
          <w:rFonts w:ascii="Book Antiqua" w:hAnsi="Book Antiqua"/>
          <w:spacing w:val="-2"/>
        </w:rPr>
        <w:t>envelope;</w:t>
      </w:r>
      <w:proofErr w:type="gramEnd"/>
      <w:r w:rsidRPr="000455EB">
        <w:rPr>
          <w:rFonts w:ascii="Book Antiqua" w:hAnsi="Book Antiqua"/>
          <w:spacing w:val="-2"/>
        </w:rPr>
        <w:t xml:space="preserv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proofErr w:type="gramStart"/>
      <w:r w:rsidR="00AA7A7B" w:rsidRPr="000455EB">
        <w:rPr>
          <w:rFonts w:ascii="Book Antiqua" w:hAnsi="Book Antiqua" w:cs="Arial"/>
          <w:spacing w:val="-2"/>
        </w:rPr>
        <w:t>s</w:t>
      </w:r>
      <w:r w:rsidRPr="000455EB">
        <w:rPr>
          <w:rFonts w:ascii="Book Antiqua" w:hAnsi="Book Antiqua" w:cs="Arial"/>
          <w:spacing w:val="-2"/>
        </w:rPr>
        <w:t>)  of</w:t>
      </w:r>
      <w:proofErr w:type="gramEnd"/>
      <w:r w:rsidRPr="000455EB">
        <w:rPr>
          <w:rFonts w:ascii="Book Antiqua" w:hAnsi="Book Antiqua" w:cs="Arial"/>
          <w:spacing w:val="-2"/>
        </w:rPr>
        <w:t xml:space="preserve">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lastRenderedPageBreak/>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r w:rsidRPr="000455EB">
        <w:rPr>
          <w:rFonts w:ascii="Book Antiqua" w:hAnsi="Book Antiqua"/>
        </w:rPr>
        <w:t>A power of attorney,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(Uploading of Scanned Copies of documentary evidence in support of Bidder’s 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w:t>
      </w:r>
      <w:r w:rsidRPr="000455EB">
        <w:rPr>
          <w:rFonts w:ascii="Book Antiqua" w:hAnsi="Book Antiqua"/>
        </w:rPr>
        <w:lastRenderedPageBreak/>
        <w:t xml:space="preserve">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The documentary evidence defining i)</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 xml:space="preserve">If the opening of the bids pursuant to ITB Clause 20.1 or the ascertainment of qualification pursuant to ITB Clause 23.1 is </w:t>
      </w:r>
      <w:r w:rsidRPr="000455EB">
        <w:rPr>
          <w:rFonts w:ascii="Book Antiqua" w:hAnsi="Book Antiqua"/>
        </w:rPr>
        <w:lastRenderedPageBreak/>
        <w:t>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Scanned copy of above documents shall be uploaded               (refer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(i)</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The bid shall be signed so as to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 xml:space="preserve">A copy of the agreement entered into by the joint venture partners shall be submitted with the bid as per Form-15 of Section-VI, including </w:t>
      </w:r>
      <w:proofErr w:type="spellStart"/>
      <w:r w:rsidRPr="000455EB">
        <w:rPr>
          <w:rFonts w:ascii="Book Antiqua" w:hAnsi="Book Antiqua"/>
        </w:rPr>
        <w:t>interalia</w:t>
      </w:r>
      <w:proofErr w:type="spellEnd"/>
      <w:r w:rsidRPr="000455EB">
        <w:rPr>
          <w:rFonts w:ascii="Book Antiqua" w:hAnsi="Book Antiqua"/>
        </w:rPr>
        <w:t xml:space="preserve">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order for a joint venture to qualify, each of its partners or combination of partners must meet the minimum criteria listed 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(i)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a detailed description of the essential technical and performance characteristics of the facilities;</w:t>
      </w:r>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a list giving full particulars, including available sources, of all spare parts, special tools, etc., necessary for the proper and continuing functioning of the facilities for a period of 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w:t>
      </w:r>
      <w:r w:rsidRPr="000455EB">
        <w:rPr>
          <w:rFonts w:ascii="Book Antiqua" w:hAnsi="Book Antiqua"/>
        </w:rPr>
        <w:lastRenderedPageBreak/>
        <w:t>standards, brand names and/or catalog numbers in its bid, provided that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All details regarding after sale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items, whose price is more than 10% of the Bid Price, </w:t>
      </w:r>
      <w:r w:rsidRPr="000455EB">
        <w:rPr>
          <w:rFonts w:ascii="Book Antiqua" w:hAnsi="Book Antiqua"/>
        </w:rPr>
        <w:t xml:space="preserve"> that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Scanned copy of above documents shall be uploaded               (refer para 15.4  below).</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Material,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r w:rsidRPr="000455EB">
        <w:rPr>
          <w:rFonts w:ascii="Book Antiqua" w:hAnsi="Book Antiqua"/>
        </w:rPr>
        <w:t xml:space="preserve">In order to facilitate evaluation of bids, deviations, if any, from the terms and conditions or Technical Specifications shall be listed in Attachment 6 to the bid. The Bidder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When bidders are permitted pursuant to ITB Sub-Clause 9.2 to submit alternative technical solutions for specified parts of the facilities, such parts shall be described in Technical </w:t>
      </w:r>
      <w:r w:rsidRPr="000455EB">
        <w:rPr>
          <w:rFonts w:ascii="Book Antiqua" w:hAnsi="Book Antiqua"/>
        </w:rPr>
        <w:lastRenderedPageBreak/>
        <w:t>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i</w:t>
      </w:r>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proofErr w:type="spellStart"/>
      <w:r w:rsidRPr="000455EB">
        <w:rPr>
          <w:rFonts w:ascii="Book Antiqua" w:hAnsi="Book Antiqua"/>
        </w:rPr>
        <w:t>Authorisation</w:t>
      </w:r>
      <w:proofErr w:type="spellEnd"/>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 xml:space="preserve">Attachment 9: </w:t>
      </w:r>
      <w:r w:rsidRPr="000455EB">
        <w:rPr>
          <w:rFonts w:ascii="Book Antiqua" w:hAnsi="Book Antiqua"/>
        </w:rPr>
        <w:tab/>
        <w:t>Work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 xml:space="preserve">Attachment 10: </w:t>
      </w:r>
      <w:r w:rsidRPr="000455EB">
        <w:rPr>
          <w:rFonts w:ascii="Book Antiqua" w:hAnsi="Book Antiqua"/>
        </w:rPr>
        <w:tab/>
        <w:t>Guarantee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 xml:space="preserve">Attachment 11: </w:t>
      </w:r>
      <w:r w:rsidR="0047551C" w:rsidRPr="000455EB">
        <w:rPr>
          <w:rFonts w:ascii="Book Antiqua" w:hAnsi="Book Antiqua"/>
        </w:rPr>
        <w:tab/>
        <w:t>Information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 xml:space="preserve">Attachment 12:  </w:t>
      </w:r>
      <w:r w:rsidR="0047551C" w:rsidRPr="000455EB">
        <w:rPr>
          <w:rFonts w:ascii="Book Antiqua" w:hAnsi="Book Antiqua"/>
        </w:rPr>
        <w:tab/>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 xml:space="preserve">Attachment 13: </w:t>
      </w:r>
      <w:r w:rsidR="0047551C" w:rsidRPr="000455EB">
        <w:rPr>
          <w:rFonts w:ascii="Book Antiqua" w:hAnsi="Book Antiqua"/>
        </w:rPr>
        <w:tab/>
        <w:t>Declaration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 xml:space="preserve">Attachment 14: </w:t>
      </w:r>
      <w:r w:rsidR="0047551C" w:rsidRPr="000455EB">
        <w:rPr>
          <w:rFonts w:ascii="Book Antiqua" w:hAnsi="Book Antiqua"/>
        </w:rPr>
        <w:tab/>
        <w:t>Integrity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7777777" w:rsidR="0047551C" w:rsidRPr="000455EB" w:rsidRDefault="0047551C" w:rsidP="007A1288">
      <w:pPr>
        <w:ind w:left="1620"/>
        <w:jc w:val="both"/>
        <w:rPr>
          <w:rFonts w:ascii="Book Antiqua" w:hAnsi="Book Antiqua"/>
        </w:rPr>
      </w:pPr>
      <w:r w:rsidRPr="000455EB">
        <w:rPr>
          <w:rFonts w:ascii="Book Antiqua" w:hAnsi="Book Antiqua"/>
        </w:rPr>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w:t>
      </w:r>
      <w:proofErr w:type="spellStart"/>
      <w:r w:rsidRPr="000455EB">
        <w:rPr>
          <w:rFonts w:ascii="Book Antiqua" w:hAnsi="Book Antiqua"/>
        </w:rPr>
        <w:t>alongwith</w:t>
      </w:r>
      <w:proofErr w:type="spellEnd"/>
      <w:r w:rsidRPr="000455EB">
        <w:rPr>
          <w:rFonts w:ascii="Book Antiqua" w:hAnsi="Book Antiqua"/>
        </w:rPr>
        <w:t xml:space="preserv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If the Bidder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w:t>
      </w:r>
      <w:proofErr w:type="spellStart"/>
      <w:r w:rsidRPr="000455EB">
        <w:rPr>
          <w:rFonts w:ascii="Book Antiqua" w:hAnsi="Book Antiqua"/>
        </w:rPr>
        <w:t>alongwith</w:t>
      </w:r>
      <w:proofErr w:type="spellEnd"/>
      <w:r w:rsidRPr="000455EB">
        <w:rPr>
          <w:rFonts w:ascii="Book Antiqua" w:hAnsi="Book Antiqua"/>
        </w:rPr>
        <w:t xml:space="preserve">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shall also be uploaded (refer para 15.4  below).</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(uploading of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 xml:space="preserve">(i)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 xml:space="preserve">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 xml:space="preserve">(ii) </w:t>
      </w:r>
      <w:r w:rsidR="002B3E7A" w:rsidRPr="000455EB">
        <w:rPr>
          <w:rFonts w:ascii="Book Antiqua" w:hAnsi="Book Antiqua"/>
        </w:rPr>
        <w:tab/>
      </w:r>
      <w:r w:rsidRPr="000455EB">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 xml:space="preserve">(v) </w:t>
      </w:r>
      <w:r w:rsidRPr="00AA5E2C">
        <w:rPr>
          <w:rFonts w:ascii="Book Antiqua" w:hAnsi="Book Antiqua"/>
        </w:rPr>
        <w:tab/>
        <w:t xml:space="preserve">Detailed information regarding previous transgressions of Integrity Pact that occurred in the last 10 years with any </w:t>
      </w:r>
      <w:r w:rsidRPr="00AA5E2C">
        <w:rPr>
          <w:rFonts w:ascii="Book Antiqua" w:hAnsi="Book Antiqua"/>
        </w:rPr>
        <w:lastRenderedPageBreak/>
        <w:t>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(refer para 15.4  below).</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(submission of Hard Copy in     ‘Original’)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777777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Bidders shall take print out in two copies discussed above and as explained in the Attachment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7777777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w:t>
      </w:r>
      <w:r w:rsidRPr="000455EB">
        <w:rPr>
          <w:rFonts w:ascii="Book Antiqua" w:hAnsi="Book Antiqua"/>
        </w:rPr>
        <w:lastRenderedPageBreak/>
        <w:t xml:space="preserve">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w:t>
      </w:r>
      <w:proofErr w:type="spellStart"/>
      <w:r w:rsidRPr="000455EB">
        <w:rPr>
          <w:rFonts w:ascii="Book Antiqua" w:hAnsi="Book Antiqua"/>
        </w:rPr>
        <w:t>precommissioning</w:t>
      </w:r>
      <w:proofErr w:type="spellEnd"/>
      <w:r w:rsidRPr="000455EB">
        <w:rPr>
          <w:rFonts w:ascii="Book Antiqua" w:hAnsi="Book Antiqua"/>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The Bidder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Separate numbered Schedules shall be used for each of the following elements. The total amount from each Schedule 1 to 5 shall be 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the quantities are to be estimated by the Bidder shall remain constant unless there is change made in the Scope of Work by Employer. The quantities and unit prices (i)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t xml:space="preserve"> </w:t>
      </w:r>
      <w:r w:rsidRPr="000455EB">
        <w:rPr>
          <w:rFonts w:ascii="Book Antiqua" w:hAnsi="Book Antiqua"/>
        </w:rPr>
        <w:t xml:space="preserve">Further, in case of imported </w:t>
      </w:r>
      <w:proofErr w:type="spellStart"/>
      <w:r w:rsidRPr="000455EB">
        <w:rPr>
          <w:rFonts w:ascii="Book Antiqua" w:hAnsi="Book Antiqua"/>
        </w:rPr>
        <w:t>Equipments</w:t>
      </w:r>
      <w:proofErr w:type="spellEnd"/>
      <w:r w:rsidRPr="000455EB">
        <w:rPr>
          <w:rFonts w:ascii="Book Antiqua" w:hAnsi="Book Antiqua"/>
        </w:rPr>
        <w:t xml:space="preserve">/items offered as ‘Off the Shelf’ or dispatched directly from the Indian Port of disembarkation, the price of such </w:t>
      </w:r>
      <w:proofErr w:type="spellStart"/>
      <w:r w:rsidRPr="000455EB">
        <w:rPr>
          <w:rFonts w:ascii="Book Antiqua" w:hAnsi="Book Antiqua"/>
        </w:rPr>
        <w:t>Equipments</w:t>
      </w:r>
      <w:proofErr w:type="spellEnd"/>
      <w:r w:rsidRPr="000455EB">
        <w:rPr>
          <w:rFonts w:ascii="Book Antiqua" w:hAnsi="Book Antiqua"/>
        </w:rPr>
        <w:t>/items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w:t>
      </w:r>
      <w:r w:rsidRPr="000455EB">
        <w:rPr>
          <w:rFonts w:ascii="Book Antiqua" w:hAnsi="Book Antiqua"/>
        </w:rPr>
        <w:lastRenderedPageBreak/>
        <w:t>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w:t>
      </w:r>
      <w:proofErr w:type="spellStart"/>
      <w:r w:rsidRPr="000455EB">
        <w:rPr>
          <w:rFonts w:ascii="Book Antiqua" w:hAnsi="Book Antiqua"/>
        </w:rPr>
        <w:t>labour</w:t>
      </w:r>
      <w:proofErr w:type="spellEnd"/>
      <w:r w:rsidRPr="000455EB">
        <w:rPr>
          <w:rFonts w:ascii="Book Antiqua" w:hAnsi="Book Antiqua"/>
        </w:rPr>
        <w:t xml:space="preserve">,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(g)   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(i)    The Input Tax Credit (ITC) available, if any, under the GST law as per the relevant Government policies wherever applicable shall be taken into account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w:t>
      </w:r>
      <w:proofErr w:type="spellStart"/>
      <w:r w:rsidRPr="000455EB">
        <w:rPr>
          <w:rFonts w:ascii="Book Antiqua" w:hAnsi="Book Antiqua"/>
        </w:rPr>
        <w:t>colour</w:t>
      </w:r>
      <w:proofErr w:type="spellEnd"/>
      <w:r w:rsidRPr="000455EB">
        <w:rPr>
          <w:rFonts w:ascii="Book Antiqua" w:hAnsi="Book Antiqua"/>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taking into account such benefits, he must give all information required for issuance of such certificate in terms of the relevant notifications of the Govt. of India along with his bid in Attachment 17. In case bidder has not </w:t>
      </w:r>
      <w:r w:rsidRPr="000455EB">
        <w:rPr>
          <w:rFonts w:ascii="Book Antiqua" w:hAnsi="Book Antiqua"/>
        </w:rPr>
        <w:lastRenderedPageBreak/>
        <w:t>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  Employer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w:t>
      </w:r>
      <w:proofErr w:type="spellStart"/>
      <w:r w:rsidR="00B957B5" w:rsidRPr="000455EB">
        <w:rPr>
          <w:rFonts w:ascii="Book Antiqua" w:hAnsi="Book Antiqua"/>
        </w:rPr>
        <w:t>effect</w:t>
      </w:r>
      <w:proofErr w:type="spellEnd"/>
      <w:r w:rsidR="00B957B5" w:rsidRPr="000455EB">
        <w:rPr>
          <w:rFonts w:ascii="Book Antiqua" w:hAnsi="Book Antiqua"/>
        </w:rPr>
        <w:t xml:space="preserve">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 xml:space="preserve">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w:t>
      </w:r>
      <w:proofErr w:type="spellStart"/>
      <w:r w:rsidRPr="000455EB">
        <w:rPr>
          <w:rFonts w:ascii="Book Antiqua" w:hAnsi="Book Antiqua"/>
        </w:rPr>
        <w:t>labour</w:t>
      </w:r>
      <w:proofErr w:type="spellEnd"/>
      <w:r w:rsidRPr="000455EB">
        <w:rPr>
          <w:rFonts w:ascii="Book Antiqua" w:hAnsi="Book Antiqua"/>
        </w:rPr>
        <w:t xml:space="preserve">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lastRenderedPageBreak/>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77777777"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w:t>
      </w:r>
      <w:proofErr w:type="spellStart"/>
      <w:r w:rsidR="00F70007" w:rsidRPr="000455EB">
        <w:rPr>
          <w:rFonts w:ascii="Book Antiqua" w:hAnsi="Book Antiqua"/>
        </w:rPr>
        <w:t>favour</w:t>
      </w:r>
      <w:proofErr w:type="spellEnd"/>
      <w:r w:rsidR="00F70007" w:rsidRPr="000455EB">
        <w:rPr>
          <w:rFonts w:ascii="Book Antiqua" w:hAnsi="Book Antiqua"/>
        </w:rPr>
        <w:t xml:space="preserve">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 xml:space="preserve">Bid Security shall be valid </w:t>
      </w:r>
      <w:proofErr w:type="spellStart"/>
      <w:r w:rsidR="00434E35" w:rsidRPr="000455EB">
        <w:rPr>
          <w:rFonts w:ascii="Book Antiqua" w:hAnsi="Book Antiqua"/>
        </w:rPr>
        <w:t>upto</w:t>
      </w:r>
      <w:proofErr w:type="spellEnd"/>
      <w:r w:rsidR="00434E35" w:rsidRPr="000455EB">
        <w:rPr>
          <w:rFonts w:ascii="Book Antiqua" w:hAnsi="Book Antiqua"/>
        </w:rPr>
        <w:t xml:space="preserve">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8" w:history="1">
        <w:r w:rsidR="00790E36" w:rsidRPr="00AA5E2C">
          <w:rPr>
            <w:rStyle w:val="Hyperlink"/>
          </w:rPr>
          <w:t>https://epay.powergrid.in</w:t>
        </w:r>
      </w:hyperlink>
      <w:r w:rsidRPr="00AA5E2C">
        <w:t xml:space="preserve">, a link of which is provided on the POWERGRID website </w:t>
      </w:r>
      <w:hyperlink r:id="rId19"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tcPr>
          <w:p w14:paraId="27EF96B1" w14:textId="77777777" w:rsidR="008811F2" w:rsidRPr="00AA5E2C" w:rsidRDefault="008811F2" w:rsidP="008811F2">
            <w:pPr>
              <w:pStyle w:val="Default"/>
              <w:jc w:val="both"/>
            </w:pPr>
            <w:r w:rsidRPr="00AA5E2C">
              <w:t>Payment Category</w:t>
            </w:r>
          </w:p>
        </w:tc>
        <w:tc>
          <w:tcPr>
            <w:tcW w:w="4950" w:type="dxa"/>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tcPr>
          <w:p w14:paraId="7EBE5351" w14:textId="77777777" w:rsidR="008811F2" w:rsidRPr="00AA5E2C" w:rsidRDefault="008811F2" w:rsidP="008811F2">
            <w:pPr>
              <w:pStyle w:val="Default"/>
              <w:jc w:val="both"/>
            </w:pPr>
            <w:r w:rsidRPr="00AA5E2C">
              <w:t xml:space="preserve"> Sub-category</w:t>
            </w:r>
          </w:p>
        </w:tc>
        <w:tc>
          <w:tcPr>
            <w:tcW w:w="4950" w:type="dxa"/>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tcPr>
          <w:p w14:paraId="7952A7F0" w14:textId="77777777" w:rsidR="008811F2" w:rsidRPr="00AA5E2C" w:rsidRDefault="008811F2" w:rsidP="008811F2">
            <w:pPr>
              <w:pStyle w:val="Default"/>
              <w:jc w:val="both"/>
            </w:pPr>
            <w:r w:rsidRPr="00AA5E2C">
              <w:t>Name of Depositor</w:t>
            </w:r>
          </w:p>
        </w:tc>
        <w:tc>
          <w:tcPr>
            <w:tcW w:w="4950" w:type="dxa"/>
          </w:tcPr>
          <w:p w14:paraId="73019CFE" w14:textId="77777777" w:rsidR="008811F2" w:rsidRPr="00AA5E2C" w:rsidRDefault="008811F2" w:rsidP="008811F2">
            <w:pPr>
              <w:pStyle w:val="Default"/>
              <w:jc w:val="both"/>
            </w:pPr>
            <w:r w:rsidRPr="00AA5E2C">
              <w:t xml:space="preserve">Name of the Bidder </w:t>
            </w:r>
            <w:proofErr w:type="gramStart"/>
            <w:r w:rsidRPr="00AA5E2C">
              <w:t xml:space="preserve">( </w:t>
            </w:r>
            <w:r w:rsidRPr="00AA5E2C">
              <w:rPr>
                <w:i/>
                <w:iCs/>
              </w:rPr>
              <w:t>name</w:t>
            </w:r>
            <w:proofErr w:type="gramEnd"/>
            <w:r w:rsidRPr="00AA5E2C">
              <w:rPr>
                <w:i/>
                <w:iCs/>
              </w:rPr>
              <w:t xml:space="preserv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tcPr>
          <w:p w14:paraId="6FD1F934" w14:textId="77777777" w:rsidR="008811F2" w:rsidRPr="00AA5E2C" w:rsidRDefault="008811F2" w:rsidP="008811F2">
            <w:pPr>
              <w:pStyle w:val="Default"/>
              <w:jc w:val="both"/>
            </w:pPr>
            <w:r w:rsidRPr="00AA5E2C">
              <w:t xml:space="preserve">Vendor Code, if applicable </w:t>
            </w:r>
          </w:p>
        </w:tc>
        <w:tc>
          <w:tcPr>
            <w:tcW w:w="4950" w:type="dxa"/>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tcPr>
          <w:p w14:paraId="7A48D1A1" w14:textId="77777777" w:rsidR="008811F2" w:rsidRPr="00AA5E2C" w:rsidRDefault="008811F2" w:rsidP="008811F2">
            <w:pPr>
              <w:pStyle w:val="Default"/>
              <w:jc w:val="both"/>
            </w:pPr>
            <w:r w:rsidRPr="00AA5E2C">
              <w:t>Payment Remarks</w:t>
            </w:r>
          </w:p>
        </w:tc>
        <w:tc>
          <w:tcPr>
            <w:tcW w:w="4950" w:type="dxa"/>
          </w:tcPr>
          <w:p w14:paraId="569F06F2" w14:textId="77777777" w:rsidR="008811F2" w:rsidRPr="00AA5E2C" w:rsidRDefault="008811F2" w:rsidP="008811F2">
            <w:pPr>
              <w:pStyle w:val="Default"/>
              <w:jc w:val="both"/>
            </w:pPr>
            <w:r w:rsidRPr="00AA5E2C">
              <w:t>Bid Security for ………</w:t>
            </w:r>
            <w:proofErr w:type="gramStart"/>
            <w:r w:rsidRPr="00AA5E2C">
              <w:t>…..</w:t>
            </w:r>
            <w:proofErr w:type="gramEnd"/>
            <w:r w:rsidRPr="00AA5E2C">
              <w:t xml:space="preserve">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lastRenderedPageBreak/>
        <w:t>The copy of ‘Online Payment Acknowledgement – Suppliers’ generated subsequent to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of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w:t>
      </w:r>
      <w:proofErr w:type="spellStart"/>
      <w:r w:rsidRPr="000455EB">
        <w:rPr>
          <w:rFonts w:ascii="Book Antiqua" w:hAnsi="Book Antiqua"/>
        </w:rPr>
        <w:t>ies</w:t>
      </w:r>
      <w:proofErr w:type="spellEnd"/>
      <w:r w:rsidRPr="000455EB">
        <w:rPr>
          <w:rFonts w:ascii="Book Antiqua" w:hAnsi="Book Antiqua"/>
        </w:rPr>
        <w:t>)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w:t>
      </w:r>
      <w:r w:rsidRPr="000455EB">
        <w:rPr>
          <w:rFonts w:ascii="Book Antiqua" w:hAnsi="Book Antiqua"/>
        </w:rPr>
        <w:lastRenderedPageBreak/>
        <w:t xml:space="preserve">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 xml:space="preserve">(ii) </w:t>
      </w:r>
      <w:r w:rsidRPr="000455EB">
        <w:rPr>
          <w:rFonts w:ascii="Book Antiqua" w:hAnsi="Book Antiqua"/>
        </w:rPr>
        <w:tab/>
        <w:t>to furnish the required performance security(</w:t>
      </w:r>
      <w:proofErr w:type="spellStart"/>
      <w:r w:rsidRPr="000455EB">
        <w:rPr>
          <w:rFonts w:ascii="Book Antiqua" w:hAnsi="Book Antiqua"/>
        </w:rPr>
        <w:t>ies</w:t>
      </w:r>
      <w:proofErr w:type="spellEnd"/>
      <w:r w:rsidRPr="000455EB">
        <w:rPr>
          <w:rFonts w:ascii="Book Antiqua" w:hAnsi="Book Antiqua"/>
        </w:rPr>
        <w:t>), in  accordance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t>14.2</w:t>
      </w:r>
      <w:r w:rsidRPr="000455EB">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and  submit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77777777"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The Electronic Form/Template of the bid for First Envelope (Techno-Commercial</w:t>
      </w:r>
      <w:proofErr w:type="gramStart"/>
      <w:r w:rsidRPr="0052232E">
        <w:rPr>
          <w:rFonts w:ascii="Book Antiqua" w:hAnsi="Book Antiqua"/>
          <w:spacing w:val="-2"/>
        </w:rPr>
        <w:t xml:space="preserve">), </w:t>
      </w:r>
      <w:r w:rsidR="00535C52" w:rsidRPr="0052232E">
        <w:rPr>
          <w:rFonts w:ascii="Book Antiqua" w:hAnsi="Book Antiqua"/>
          <w:spacing w:val="-2"/>
        </w:rPr>
        <w:t xml:space="preserve"> </w:t>
      </w:r>
      <w:r w:rsidRPr="0052232E">
        <w:rPr>
          <w:rFonts w:ascii="Book Antiqua" w:hAnsi="Book Antiqua"/>
          <w:spacing w:val="-2"/>
        </w:rPr>
        <w:t>as</w:t>
      </w:r>
      <w:proofErr w:type="gramEnd"/>
      <w:r w:rsidRPr="0052232E">
        <w:rPr>
          <w:rFonts w:ascii="Book Antiqua" w:hAnsi="Book Antiqua"/>
          <w:spacing w:val="-2"/>
        </w:rPr>
        <w:t xml:space="preserve">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lastRenderedPageBreak/>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including relevant scanned documents (refer ITB Clause 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0402F769" w:rsidR="003169A2" w:rsidRPr="001C7EDF" w:rsidRDefault="00C908C2" w:rsidP="007B0B89">
      <w:pPr>
        <w:ind w:left="1440"/>
        <w:jc w:val="both"/>
        <w:rPr>
          <w:rFonts w:ascii="Book Antiqua" w:hAnsi="Book Antiqua"/>
          <w:color w:val="FF0000"/>
          <w:spacing w:val="-2"/>
        </w:rPr>
      </w:pPr>
      <w:r w:rsidRPr="001C7EDF">
        <w:rPr>
          <w:rFonts w:ascii="Book Antiqua" w:hAnsi="Book Antiqua"/>
          <w:color w:val="FF0000"/>
          <w:spacing w:val="-2"/>
          <w:highlight w:val="yellow"/>
        </w:rPr>
        <w:t>At the time of</w:t>
      </w:r>
      <w:r w:rsidR="003169A2" w:rsidRPr="001C7EDF">
        <w:rPr>
          <w:rFonts w:ascii="Book Antiqua" w:hAnsi="Book Antiqua"/>
          <w:color w:val="FF0000"/>
          <w:spacing w:val="-2"/>
          <w:highlight w:val="yellow"/>
        </w:rPr>
        <w:t xml:space="preserve"> submission of</w:t>
      </w:r>
      <w:r w:rsidR="00296F2E" w:rsidRPr="001C7EDF">
        <w:rPr>
          <w:rFonts w:ascii="Book Antiqua" w:hAnsi="Book Antiqua"/>
          <w:color w:val="FF0000"/>
          <w:spacing w:val="-2"/>
          <w:highlight w:val="yellow"/>
        </w:rPr>
        <w:t xml:space="preserve"> the</w:t>
      </w:r>
      <w:r w:rsidR="003169A2" w:rsidRPr="001C7EDF">
        <w:rPr>
          <w:rFonts w:ascii="Book Antiqua" w:hAnsi="Book Antiqua"/>
          <w:color w:val="FF0000"/>
          <w:spacing w:val="-2"/>
          <w:highlight w:val="yellow"/>
        </w:rPr>
        <w:t xml:space="preserve"> bid, </w:t>
      </w:r>
      <w:r w:rsidR="00B81901" w:rsidRPr="001C7EDF">
        <w:rPr>
          <w:rFonts w:ascii="Book Antiqua" w:hAnsi="Book Antiqua"/>
          <w:color w:val="FF0000"/>
          <w:spacing w:val="-2"/>
          <w:highlight w:val="yellow"/>
        </w:rPr>
        <w:t>Bidders</w:t>
      </w:r>
      <w:r w:rsidR="003169A2" w:rsidRPr="001C7EDF">
        <w:rPr>
          <w:rFonts w:ascii="Book Antiqua" w:hAnsi="Book Antiqua"/>
          <w:color w:val="FF0000"/>
          <w:spacing w:val="-2"/>
          <w:highlight w:val="yellow"/>
        </w:rPr>
        <w:t xml:space="preserve"> are re</w:t>
      </w:r>
      <w:r w:rsidR="00002D60" w:rsidRPr="001C7EDF">
        <w:rPr>
          <w:rFonts w:ascii="Book Antiqua" w:hAnsi="Book Antiqua"/>
          <w:color w:val="FF0000"/>
          <w:spacing w:val="-2"/>
          <w:highlight w:val="yellow"/>
        </w:rPr>
        <w:t>quired</w:t>
      </w:r>
      <w:r w:rsidR="003169A2" w:rsidRPr="001C7EDF">
        <w:rPr>
          <w:rFonts w:ascii="Book Antiqua" w:hAnsi="Book Antiqua"/>
          <w:color w:val="FF0000"/>
          <w:spacing w:val="-2"/>
          <w:highlight w:val="yellow"/>
        </w:rPr>
        <w:t xml:space="preserve"> to make sure</w:t>
      </w:r>
      <w:r w:rsidR="00F40A80" w:rsidRPr="001C7EDF">
        <w:rPr>
          <w:rFonts w:ascii="Book Antiqua" w:hAnsi="Book Antiqua"/>
          <w:color w:val="FF0000"/>
          <w:spacing w:val="-2"/>
          <w:highlight w:val="yellow"/>
        </w:rPr>
        <w:t xml:space="preserve"> that</w:t>
      </w:r>
      <w:r w:rsidR="003169A2" w:rsidRPr="001C7EDF">
        <w:rPr>
          <w:rFonts w:ascii="Book Antiqua" w:hAnsi="Book Antiqua"/>
          <w:color w:val="FF0000"/>
          <w:spacing w:val="-2"/>
          <w:highlight w:val="yellow"/>
        </w:rPr>
        <w:t xml:space="preserve"> </w:t>
      </w:r>
      <w:r w:rsidR="00553A9F" w:rsidRPr="001C7EDF">
        <w:rPr>
          <w:rFonts w:ascii="Book Antiqua" w:hAnsi="Book Antiqua"/>
          <w:color w:val="FF0000"/>
          <w:spacing w:val="-2"/>
          <w:highlight w:val="yellow"/>
        </w:rPr>
        <w:t xml:space="preserve">the First Envelope excel with file named </w:t>
      </w:r>
      <w:r w:rsidR="00553A9F" w:rsidRPr="001C7EDF">
        <w:rPr>
          <w:rFonts w:ascii="Book Antiqua" w:hAnsi="Book Antiqua"/>
          <w:b/>
          <w:bCs/>
          <w:color w:val="FF0000"/>
          <w:spacing w:val="-2"/>
          <w:highlight w:val="yellow"/>
        </w:rPr>
        <w:t>“First Envelope and Bid Forms”</w:t>
      </w:r>
      <w:r w:rsidR="00553A9F" w:rsidRPr="001C7EDF">
        <w:rPr>
          <w:rFonts w:ascii="Book Antiqua" w:hAnsi="Book Antiqua"/>
          <w:color w:val="FF0000"/>
          <w:spacing w:val="-2"/>
          <w:highlight w:val="yellow"/>
        </w:rPr>
        <w:t xml:space="preserve"> must be uploaded </w:t>
      </w:r>
      <w:proofErr w:type="spellStart"/>
      <w:r w:rsidR="00553A9F" w:rsidRPr="001C7EDF">
        <w:rPr>
          <w:rFonts w:ascii="Book Antiqua" w:hAnsi="Book Antiqua"/>
          <w:color w:val="FF0000"/>
          <w:spacing w:val="-2"/>
          <w:highlight w:val="yellow"/>
        </w:rPr>
        <w:t>alon</w:t>
      </w:r>
      <w:r w:rsidR="00AA5E2C" w:rsidRPr="001C7EDF">
        <w:rPr>
          <w:rFonts w:ascii="Book Antiqua" w:hAnsi="Book Antiqua"/>
          <w:color w:val="FF0000"/>
          <w:spacing w:val="-2"/>
          <w:highlight w:val="yellow"/>
        </w:rPr>
        <w:t>g</w:t>
      </w:r>
      <w:r w:rsidR="00553A9F" w:rsidRPr="001C7EDF">
        <w:rPr>
          <w:rFonts w:ascii="Book Antiqua" w:hAnsi="Book Antiqua"/>
          <w:color w:val="FF0000"/>
          <w:spacing w:val="-2"/>
          <w:highlight w:val="yellow"/>
        </w:rPr>
        <w:t>with</w:t>
      </w:r>
      <w:proofErr w:type="spellEnd"/>
      <w:r w:rsidR="00553A9F" w:rsidRPr="001C7EDF">
        <w:rPr>
          <w:rFonts w:ascii="Book Antiqua" w:hAnsi="Book Antiqua"/>
          <w:color w:val="FF0000"/>
          <w:spacing w:val="-2"/>
          <w:highlight w:val="yellow"/>
        </w:rPr>
        <w:t xml:space="preserve"> the bid</w:t>
      </w:r>
      <w:r w:rsidR="003169A2" w:rsidRPr="001C7EDF">
        <w:rPr>
          <w:rFonts w:ascii="Book Antiqua" w:hAnsi="Book Antiqua"/>
          <w:color w:val="FF0000"/>
          <w:spacing w:val="-2"/>
          <w:highlight w:val="yellow"/>
        </w:rPr>
        <w:t>.</w:t>
      </w:r>
      <w:r w:rsidR="00F5464F" w:rsidRPr="001C7EDF">
        <w:rPr>
          <w:rFonts w:ascii="Book Antiqua" w:hAnsi="Book Antiqua"/>
          <w:color w:val="FF0000"/>
          <w:spacing w:val="-2"/>
          <w:highlight w:val="yellow"/>
        </w:rPr>
        <w:t xml:space="preserve"> (</w:t>
      </w:r>
      <w:r w:rsidR="00F5464F" w:rsidRPr="001C7EDF">
        <w:rPr>
          <w:rFonts w:ascii="Book Antiqua" w:hAnsi="Book Antiqua"/>
          <w:i/>
          <w:iCs/>
          <w:color w:val="FF0000"/>
          <w:spacing w:val="-2"/>
          <w:highlight w:val="yellow"/>
        </w:rPr>
        <w:t xml:space="preserve">Please refer user manuals at the portal </w:t>
      </w:r>
      <w:hyperlink r:id="rId20"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r w:rsidR="00F5464F" w:rsidRPr="001C7EDF">
        <w:rPr>
          <w:rFonts w:ascii="Book Antiqua" w:hAnsi="Book Antiqua"/>
          <w:color w:val="FF0000"/>
          <w:spacing w:val="-2"/>
          <w:highlight w:val="yellow"/>
        </w:rPr>
        <w:t>)</w:t>
      </w:r>
      <w:r w:rsidR="004120AD" w:rsidRPr="001C7EDF">
        <w:rPr>
          <w:rFonts w:ascii="Book Antiqua" w:hAnsi="Book Antiqua"/>
          <w:color w:val="FF0000"/>
          <w:spacing w:val="-2"/>
          <w:highlight w:val="yellow"/>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AA5E2C" w:rsidRDefault="007B0B89" w:rsidP="00B957B5">
      <w:pPr>
        <w:ind w:left="1017"/>
        <w:jc w:val="both"/>
        <w:rPr>
          <w:rFonts w:ascii="Book Antiqua" w:hAnsi="Book Antiqua"/>
          <w:spacing w:val="-2"/>
          <w:u w:val="single"/>
        </w:rPr>
      </w:pPr>
      <w:r w:rsidRPr="00AA5E2C">
        <w:rPr>
          <w:rFonts w:ascii="Book Antiqua" w:hAnsi="Book Antiqua"/>
          <w:spacing w:val="-2"/>
        </w:rPr>
        <w:t>(ii</w:t>
      </w:r>
      <w:r w:rsidR="00B957B5" w:rsidRPr="00AA5E2C">
        <w:rPr>
          <w:rFonts w:ascii="Book Antiqua" w:hAnsi="Book Antiqua"/>
          <w:spacing w:val="-2"/>
        </w:rPr>
        <w:t>)</w:t>
      </w:r>
      <w:r w:rsidR="00B957B5" w:rsidRPr="00AA5E2C">
        <w:rPr>
          <w:rFonts w:ascii="Book Antiqua" w:hAnsi="Book Antiqua"/>
          <w:spacing w:val="-2"/>
          <w:u w:val="single"/>
        </w:rPr>
        <w:t xml:space="preserve"> Hard copy of followings: </w:t>
      </w:r>
    </w:p>
    <w:p w14:paraId="2C2ABEA0" w14:textId="77777777" w:rsidR="00F9054F" w:rsidRPr="00AA5E2C" w:rsidRDefault="00F9054F" w:rsidP="00B957B5">
      <w:pPr>
        <w:ind w:left="1017"/>
        <w:jc w:val="both"/>
        <w:rPr>
          <w:rFonts w:ascii="Book Antiqua" w:hAnsi="Book Antiqua"/>
          <w:spacing w:val="-2"/>
          <w:u w:val="single"/>
        </w:rPr>
      </w:pPr>
    </w:p>
    <w:p w14:paraId="7EDFCC66" w14:textId="1EE16965" w:rsidR="00F9054F" w:rsidRPr="00AA5E2C" w:rsidRDefault="002A668E" w:rsidP="00F9054F">
      <w:pPr>
        <w:numPr>
          <w:ilvl w:val="1"/>
          <w:numId w:val="39"/>
        </w:numPr>
        <w:tabs>
          <w:tab w:val="num" w:pos="1719"/>
        </w:tabs>
        <w:ind w:left="1737" w:hanging="297"/>
        <w:jc w:val="both"/>
        <w:rPr>
          <w:rFonts w:ascii="Book Antiqua" w:hAnsi="Book Antiqua" w:cs="Arial"/>
        </w:rPr>
      </w:pPr>
      <w:r w:rsidRPr="00AA5E2C">
        <w:rPr>
          <w:rFonts w:ascii="Book Antiqua" w:hAnsi="Book Antiqua" w:cs="Arial"/>
        </w:rPr>
        <w:t xml:space="preserve">DD or Online Payment Acknowledgement towards Bidding Document fee of the amount as specified in accordance with clause 5.4 of ITB or documentary evidence in support of exemption of Bidding Document fee as per ITB 5.5; </w:t>
      </w:r>
      <w:r w:rsidR="00F9054F" w:rsidRPr="00AA5E2C">
        <w:rPr>
          <w:rFonts w:ascii="Book Antiqua" w:hAnsi="Book Antiqua" w:cs="Arial"/>
        </w:rPr>
        <w:t xml:space="preserve"> </w:t>
      </w:r>
    </w:p>
    <w:p w14:paraId="6DC84583" w14:textId="5212F5D8" w:rsidR="00174DBC" w:rsidRPr="00AA5E2C" w:rsidRDefault="002A668E" w:rsidP="00B957B5">
      <w:pPr>
        <w:numPr>
          <w:ilvl w:val="1"/>
          <w:numId w:val="39"/>
        </w:numPr>
        <w:tabs>
          <w:tab w:val="clear" w:pos="1980"/>
          <w:tab w:val="num" w:pos="1764"/>
        </w:tabs>
        <w:ind w:left="1845" w:hanging="405"/>
        <w:jc w:val="both"/>
        <w:rPr>
          <w:rFonts w:ascii="Book Antiqua" w:hAnsi="Book Antiqua"/>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r w:rsidR="00174DBC" w:rsidRPr="00AA5E2C">
        <w:rPr>
          <w:rFonts w:ascii="Book Antiqua" w:hAnsi="Book Antiqua" w:cs="Arial"/>
          <w:spacing w:val="-2"/>
        </w:rPr>
        <w:t>;</w:t>
      </w:r>
    </w:p>
    <w:p w14:paraId="32022CAC" w14:textId="5C6A1C30" w:rsidR="00B957B5" w:rsidRPr="000455EB" w:rsidRDefault="00B957B5" w:rsidP="00B957B5">
      <w:pPr>
        <w:numPr>
          <w:ilvl w:val="1"/>
          <w:numId w:val="39"/>
        </w:numPr>
        <w:tabs>
          <w:tab w:val="clear" w:pos="1980"/>
          <w:tab w:val="num" w:pos="1764"/>
        </w:tabs>
        <w:ind w:left="1845" w:hanging="405"/>
        <w:jc w:val="both"/>
        <w:rPr>
          <w:rFonts w:ascii="Book Antiqua" w:hAnsi="Book Antiqua"/>
        </w:rPr>
      </w:pPr>
      <w:r w:rsidRPr="000455EB">
        <w:rPr>
          <w:rFonts w:ascii="Book Antiqua" w:hAnsi="Book Antiqua"/>
          <w:spacing w:val="-2"/>
        </w:rPr>
        <w:t>Integrity Pact (in Original) in accordance with clause 9.3 (</w:t>
      </w:r>
      <w:proofErr w:type="gramStart"/>
      <w:r w:rsidR="00F9054F" w:rsidRPr="000455EB">
        <w:rPr>
          <w:rFonts w:ascii="Book Antiqua" w:hAnsi="Book Antiqua"/>
          <w:spacing w:val="-2"/>
        </w:rPr>
        <w:t>o</w:t>
      </w:r>
      <w:r w:rsidRPr="000455EB">
        <w:rPr>
          <w:rFonts w:ascii="Book Antiqua" w:hAnsi="Book Antiqua"/>
          <w:spacing w:val="-2"/>
        </w:rPr>
        <w:t>)  of</w:t>
      </w:r>
      <w:proofErr w:type="gramEnd"/>
      <w:r w:rsidRPr="000455EB">
        <w:rPr>
          <w:rFonts w:ascii="Book Antiqua" w:hAnsi="Book Antiqua"/>
          <w:spacing w:val="-2"/>
        </w:rPr>
        <w:t xml:space="preserve"> ITB, Section-II in separate </w:t>
      </w:r>
      <w:proofErr w:type="gramStart"/>
      <w:r w:rsidRPr="000455EB">
        <w:rPr>
          <w:rFonts w:ascii="Book Antiqua" w:hAnsi="Book Antiqua"/>
          <w:spacing w:val="-2"/>
        </w:rPr>
        <w:t>envelope;</w:t>
      </w:r>
      <w:proofErr w:type="gramEnd"/>
      <w:r w:rsidRPr="000455EB">
        <w:rPr>
          <w:rFonts w:ascii="Book Antiqua" w:hAnsi="Book Antiqua"/>
          <w:spacing w:val="-2"/>
        </w:rPr>
        <w:t xml:space="preserve">  </w:t>
      </w:r>
    </w:p>
    <w:p w14:paraId="1878A099" w14:textId="77777777" w:rsidR="00B957B5" w:rsidRPr="000455EB" w:rsidRDefault="00B957B5" w:rsidP="00B957B5">
      <w:pPr>
        <w:numPr>
          <w:ilvl w:val="1"/>
          <w:numId w:val="39"/>
        </w:numPr>
        <w:tabs>
          <w:tab w:val="clear" w:pos="1980"/>
          <w:tab w:val="num" w:pos="1800"/>
        </w:tabs>
        <w:ind w:hanging="54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66B5C673" w14:textId="77777777" w:rsidR="00B957B5" w:rsidRPr="000455EB" w:rsidRDefault="00B957B5" w:rsidP="00B957B5">
      <w:pPr>
        <w:numPr>
          <w:ilvl w:val="1"/>
          <w:numId w:val="39"/>
        </w:numPr>
        <w:tabs>
          <w:tab w:val="clear" w:pos="1980"/>
          <w:tab w:val="num" w:pos="1800"/>
          <w:tab w:val="left" w:pos="2160"/>
        </w:tabs>
        <w:ind w:left="1843" w:hanging="425"/>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668B24CF" w14:textId="77777777" w:rsidR="00C25D4B" w:rsidRPr="000455EB" w:rsidRDefault="00C25D4B" w:rsidP="001A6036">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Safety Pact (in Original) in accordance with clause 9.3 (s) of ITB, Section-II in separate envelope</w:t>
      </w:r>
      <w:r w:rsidRPr="000455EB">
        <w:rPr>
          <w:rFonts w:ascii="Book Antiqua" w:hAnsi="Book Antiqua" w:cs="Arial"/>
          <w:b/>
          <w:bCs/>
          <w:spacing w:val="-2"/>
        </w:rPr>
        <w:t>.</w:t>
      </w:r>
    </w:p>
    <w:p w14:paraId="030FFCC8" w14:textId="77777777" w:rsidR="00C25D4B" w:rsidRPr="000455EB" w:rsidRDefault="00C25D4B" w:rsidP="00C25D4B">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Any other document further specified in the BDS duly signed and stamped on each page</w:t>
      </w:r>
    </w:p>
    <w:p w14:paraId="1761477F" w14:textId="77777777" w:rsidR="00B627CF" w:rsidRPr="000455EB" w:rsidRDefault="00B627CF" w:rsidP="00D51C27">
      <w:pPr>
        <w:jc w:val="both"/>
        <w:rPr>
          <w:rFonts w:ascii="Book Antiqua" w:hAnsi="Book Antiqua"/>
          <w:spacing w:val="-2"/>
          <w:sz w:val="18"/>
          <w:szCs w:val="18"/>
        </w:rPr>
      </w:pPr>
    </w:p>
    <w:p w14:paraId="0A008784" w14:textId="77777777" w:rsidR="00B957B5" w:rsidRPr="000455EB" w:rsidRDefault="00B957B5" w:rsidP="00B957B5">
      <w:pPr>
        <w:tabs>
          <w:tab w:val="left" w:pos="1395"/>
        </w:tabs>
        <w:ind w:left="1620" w:hanging="1620"/>
        <w:jc w:val="both"/>
        <w:rPr>
          <w:rFonts w:ascii="Book Antiqua" w:hAnsi="Book Antiqua"/>
          <w:spacing w:val="-2"/>
        </w:rPr>
      </w:pPr>
      <w:r w:rsidRPr="000455EB">
        <w:rPr>
          <w:rFonts w:ascii="Book Antiqua" w:hAnsi="Book Antiqua"/>
          <w:spacing w:val="-2"/>
        </w:rPr>
        <w:tab/>
      </w:r>
      <w:r w:rsidRPr="000455EB">
        <w:rPr>
          <w:rFonts w:ascii="Book Antiqua" w:hAnsi="Book Antiqua"/>
          <w:spacing w:val="-2"/>
          <w:u w:val="single"/>
        </w:rPr>
        <w:t>Second Envelope</w:t>
      </w:r>
      <w:r w:rsidRPr="000455EB">
        <w:rPr>
          <w:rFonts w:ascii="Book Antiqua" w:hAnsi="Book Antiqua"/>
          <w:spacing w:val="-2"/>
        </w:rPr>
        <w:t>:</w:t>
      </w:r>
    </w:p>
    <w:p w14:paraId="515B9C28" w14:textId="77777777" w:rsidR="00B957B5" w:rsidRPr="000455EB" w:rsidRDefault="00B957B5" w:rsidP="00B957B5">
      <w:pPr>
        <w:tabs>
          <w:tab w:val="left" w:pos="1395"/>
        </w:tabs>
        <w:ind w:left="1620" w:hanging="1620"/>
        <w:jc w:val="both"/>
        <w:rPr>
          <w:rFonts w:ascii="Book Antiqua" w:hAnsi="Book Antiqua"/>
          <w:spacing w:val="-2"/>
        </w:rPr>
      </w:pPr>
    </w:p>
    <w:p w14:paraId="42829621" w14:textId="77777777" w:rsidR="00B957B5" w:rsidRPr="00C908C2" w:rsidRDefault="00B957B5" w:rsidP="00B957B5">
      <w:pPr>
        <w:tabs>
          <w:tab w:val="left" w:pos="1728"/>
        </w:tabs>
        <w:ind w:left="1809" w:hanging="1440"/>
        <w:jc w:val="both"/>
        <w:rPr>
          <w:rFonts w:ascii="Book Antiqua" w:hAnsi="Book Antiqua"/>
          <w:spacing w:val="-2"/>
        </w:rPr>
      </w:pPr>
      <w:r w:rsidRPr="000455EB">
        <w:rPr>
          <w:rFonts w:ascii="Book Antiqua" w:hAnsi="Book Antiqua"/>
          <w:spacing w:val="-2"/>
        </w:rPr>
        <w:t xml:space="preserve">                 (i) </w:t>
      </w:r>
      <w:r w:rsidR="00A25B8E" w:rsidRPr="000455EB">
        <w:rPr>
          <w:rFonts w:ascii="Book Antiqua" w:hAnsi="Book Antiqua"/>
          <w:spacing w:val="-2"/>
        </w:rPr>
        <w:tab/>
      </w:r>
      <w:r w:rsidRPr="00C908C2">
        <w:rPr>
          <w:rFonts w:ascii="Book Antiqua" w:hAnsi="Book Antiqua"/>
          <w:spacing w:val="-2"/>
        </w:rPr>
        <w:t>The Electronic Form/Template of the bid for Second Envelope       (Price - Part) covering details regarding summary of price details.</w:t>
      </w:r>
    </w:p>
    <w:p w14:paraId="26C64389" w14:textId="77777777" w:rsidR="00B957B5" w:rsidRPr="00C908C2"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C908C2">
        <w:rPr>
          <w:rFonts w:ascii="Book Antiqua" w:hAnsi="Book Antiqua"/>
          <w:spacing w:val="-2"/>
        </w:rPr>
        <w:t>These electronic forms/templates shall be viewable by all the participating bidders after opening of Second Envelope bids.</w:t>
      </w:r>
      <w:r w:rsidRPr="000455EB">
        <w:t xml:space="preserve"> </w:t>
      </w:r>
      <w:r w:rsidRPr="000455EB">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lastRenderedPageBreak/>
        <w:tab/>
        <w:t>The soft copy of the price schedules as per ITB Clause 11 to be uploaded on the portal</w:t>
      </w:r>
      <w:r w:rsidRPr="000455EB">
        <w:rPr>
          <w:rFonts w:ascii="Book Antiqua" w:hAnsi="Book Antiqua"/>
          <w:spacing w:val="-2"/>
        </w:rPr>
        <w:t>. Submission of Soft Copy of any documents by 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1C7EDF">
        <w:rPr>
          <w:rFonts w:ascii="Book Antiqua" w:hAnsi="Book Antiqua"/>
          <w:color w:val="FF0000"/>
          <w:spacing w:val="-2"/>
          <w:highlight w:val="yellow"/>
        </w:rPr>
        <w:t xml:space="preserve">At the time of submission of the bid, Bidders are required to make sure that the </w:t>
      </w:r>
      <w:r w:rsidR="00553A9F" w:rsidRPr="001C7EDF">
        <w:rPr>
          <w:rFonts w:ascii="Book Antiqua" w:hAnsi="Book Antiqua"/>
          <w:color w:val="FF0000"/>
          <w:spacing w:val="-2"/>
          <w:highlight w:val="yellow"/>
        </w:rPr>
        <w:t>Second Envelope excel with file named “</w:t>
      </w:r>
      <w:proofErr w:type="spellStart"/>
      <w:r w:rsidR="00553A9F" w:rsidRPr="001C7EDF">
        <w:rPr>
          <w:rFonts w:ascii="Book Antiqua" w:hAnsi="Book Antiqua"/>
          <w:b/>
          <w:bCs/>
          <w:color w:val="FF0000"/>
          <w:spacing w:val="-2"/>
          <w:highlight w:val="yellow"/>
        </w:rPr>
        <w:t>Price_schedule</w:t>
      </w:r>
      <w:proofErr w:type="spellEnd"/>
      <w:r w:rsidR="00553A9F" w:rsidRPr="001C7EDF">
        <w:rPr>
          <w:rFonts w:ascii="Book Antiqua" w:hAnsi="Book Antiqua"/>
          <w:color w:val="FF0000"/>
          <w:spacing w:val="-2"/>
          <w:highlight w:val="yellow"/>
        </w:rPr>
        <w:t xml:space="preserve">” must be uploaded </w:t>
      </w:r>
      <w:proofErr w:type="spellStart"/>
      <w:r w:rsidR="00553A9F" w:rsidRPr="001C7EDF">
        <w:rPr>
          <w:rFonts w:ascii="Book Antiqua" w:hAnsi="Book Antiqua"/>
          <w:color w:val="FF0000"/>
          <w:spacing w:val="-2"/>
          <w:highlight w:val="yellow"/>
        </w:rPr>
        <w:t>alongwith</w:t>
      </w:r>
      <w:proofErr w:type="spellEnd"/>
      <w:r w:rsidR="00553A9F" w:rsidRPr="001C7EDF">
        <w:rPr>
          <w:rFonts w:ascii="Book Antiqua" w:hAnsi="Book Antiqua"/>
          <w:color w:val="FF0000"/>
          <w:spacing w:val="-2"/>
          <w:highlight w:val="yellow"/>
        </w:rPr>
        <w:t xml:space="preserve"> the bid</w:t>
      </w:r>
      <w:r w:rsidRPr="001C7EDF">
        <w:rPr>
          <w:rFonts w:ascii="Book Antiqua" w:hAnsi="Book Antiqua"/>
          <w:color w:val="FF0000"/>
          <w:spacing w:val="-2"/>
          <w:highlight w:val="yellow"/>
        </w:rPr>
        <w:t>. (</w:t>
      </w:r>
      <w:r w:rsidRPr="001C7EDF">
        <w:rPr>
          <w:rFonts w:ascii="Book Antiqua" w:hAnsi="Book Antiqua"/>
          <w:i/>
          <w:iCs/>
          <w:color w:val="FF0000"/>
          <w:spacing w:val="-2"/>
          <w:highlight w:val="yellow"/>
        </w:rPr>
        <w:t xml:space="preserve">Please </w:t>
      </w:r>
      <w:bookmarkStart w:id="23" w:name="_Hlk78204561"/>
      <w:r w:rsidRPr="001C7EDF">
        <w:rPr>
          <w:rFonts w:ascii="Book Antiqua" w:hAnsi="Book Antiqua"/>
          <w:i/>
          <w:iCs/>
          <w:color w:val="FF0000"/>
          <w:spacing w:val="-2"/>
          <w:highlight w:val="yellow"/>
        </w:rPr>
        <w:t xml:space="preserve">refer user manuals at the portal </w:t>
      </w:r>
      <w:hyperlink r:id="rId21"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bookmarkEnd w:id="23"/>
      <w:r w:rsidRPr="001C7EDF">
        <w:rPr>
          <w:rFonts w:ascii="Book Antiqua" w:hAnsi="Book Antiqua"/>
          <w:color w:val="FF0000"/>
          <w:spacing w:val="-2"/>
          <w:highlight w:val="yellow"/>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on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Declaration in regard to Financial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lastRenderedPageBreak/>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w:t>
            </w:r>
          </w:p>
        </w:tc>
        <w:tc>
          <w:tcPr>
            <w:tcW w:w="3064" w:type="dxa"/>
          </w:tcPr>
          <w:p w14:paraId="29CAE9EB"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proofErr w:type="spellStart"/>
            <w:r w:rsidRPr="00D83343">
              <w:rPr>
                <w:rFonts w:ascii="Book Antiqua" w:hAnsi="Book Antiqua"/>
              </w:rPr>
              <w:t>MSE_Women</w:t>
            </w:r>
            <w:proofErr w:type="spellEnd"/>
            <w:r w:rsidRPr="00D83343">
              <w:rPr>
                <w:rFonts w:ascii="Book Antiqua" w:hAnsi="Book Antiqua"/>
              </w:rPr>
              <w:t xml:space="preserve">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In case more file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w:t>
      </w:r>
      <w:proofErr w:type="spellStart"/>
      <w:r w:rsidRPr="000455EB">
        <w:rPr>
          <w:rFonts w:ascii="Book Antiqua" w:hAnsi="Book Antiqua"/>
        </w:rPr>
        <w:t>under score</w:t>
      </w:r>
      <w:proofErr w:type="spellEnd"/>
      <w:r w:rsidRPr="000455EB">
        <w:rPr>
          <w:rFonts w:ascii="Book Antiqua" w:hAnsi="Book Antiqua"/>
        </w:rPr>
        <w:t xml:space="preserve">’ and suffix as name of document in short. (Example – </w:t>
      </w:r>
      <w:proofErr w:type="spellStart"/>
      <w:r w:rsidRPr="000455EB">
        <w:rPr>
          <w:rFonts w:ascii="Book Antiqua" w:hAnsi="Book Antiqua"/>
        </w:rPr>
        <w:t>other_ISO</w:t>
      </w:r>
      <w:proofErr w:type="spellEnd"/>
      <w:r w:rsidRPr="000455EB">
        <w:rPr>
          <w:rFonts w:ascii="Book Antiqua" w:hAnsi="Book Antiqua"/>
        </w:rPr>
        <w:t xml:space="preserve"> certificate1_xyz.pdf, </w:t>
      </w:r>
      <w:proofErr w:type="spellStart"/>
      <w:r w:rsidRPr="000455EB">
        <w:rPr>
          <w:rFonts w:ascii="Book Antiqua" w:hAnsi="Book Antiqua"/>
        </w:rPr>
        <w:t>other_ISO</w:t>
      </w:r>
      <w:proofErr w:type="spellEnd"/>
      <w:r w:rsidRPr="000455EB">
        <w:rPr>
          <w:rFonts w:ascii="Book Antiqua" w:hAnsi="Book Antiqua"/>
        </w:rPr>
        <w:t xml:space="preserve"> certificate2_xyz.pdf ………. )</w:t>
      </w:r>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refer the </w:t>
      </w:r>
      <w:r w:rsidRPr="000455EB">
        <w:rPr>
          <w:rFonts w:ascii="Book Antiqua" w:hAnsi="Book Antiqua"/>
        </w:rPr>
        <w:tab/>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4"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4"/>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5" w:name="_Toc464572617"/>
      <w:r w:rsidRPr="000455EB">
        <w:rPr>
          <w:rFonts w:ascii="Book Antiqua" w:hAnsi="Book Antiqua"/>
          <w:b/>
          <w:bCs/>
        </w:rPr>
        <w:t>16.</w:t>
      </w:r>
      <w:r w:rsidRPr="000455EB">
        <w:rPr>
          <w:rFonts w:ascii="Book Antiqua" w:hAnsi="Book Antiqua"/>
          <w:b/>
          <w:bCs/>
        </w:rPr>
        <w:tab/>
        <w:t>Sealing and Marking of Bids</w:t>
      </w:r>
      <w:bookmarkEnd w:id="25"/>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w:t>
      </w:r>
      <w:r w:rsidR="00857D73" w:rsidRPr="00D83343">
        <w:rPr>
          <w:rFonts w:ascii="Book Antiqua" w:hAnsi="Book Antiqua"/>
        </w:rPr>
        <w:lastRenderedPageBreak/>
        <w:t>Payment Acknowledgement</w:t>
      </w:r>
      <w:r w:rsidR="0079322C" w:rsidRPr="00D83343">
        <w:rPr>
          <w:rFonts w:ascii="Book Antiqua" w:hAnsi="Book Antiqua"/>
          <w:spacing w:val="-2"/>
        </w:rPr>
        <w:t xml:space="preserve"> or documentary evidence in support of 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w:t>
      </w:r>
      <w:r w:rsidR="00F46098" w:rsidRPr="00D83343">
        <w:rPr>
          <w:rFonts w:ascii="Book Antiqua" w:hAnsi="Book Antiqua"/>
        </w:rPr>
        <w:lastRenderedPageBreak/>
        <w:t xml:space="preserve">towards Bid Security or documentary evidence in support of exemption of Bid Security, Integrity Pact and the Safety Pact in original shall be submitted in separate superscribed envelopes (one for DD towards Bidding Document, one for Bid Security, one for Integrity Pact and one for Safety Pact) </w:t>
      </w:r>
      <w:proofErr w:type="spellStart"/>
      <w:r w:rsidR="00F46098" w:rsidRPr="00D83343">
        <w:rPr>
          <w:rFonts w:ascii="Book Antiqua" w:hAnsi="Book Antiqua"/>
        </w:rPr>
        <w:t>alongwith</w:t>
      </w:r>
      <w:proofErr w:type="spellEnd"/>
      <w:r w:rsidR="00F46098" w:rsidRPr="00D83343">
        <w:rPr>
          <w:rFonts w:ascii="Book Antiqua" w:hAnsi="Book Antiqua"/>
        </w:rPr>
        <w:t xml:space="preserve">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Bidder may upload Soft copy of the any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383DB6" w:rsidRPr="00D83343" w14:paraId="0A80DAA6" w14:textId="77777777" w:rsidTr="00383DB6">
        <w:tc>
          <w:tcPr>
            <w:tcW w:w="3690" w:type="dxa"/>
          </w:tcPr>
          <w:p w14:paraId="35727AC7"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State Bank of India, 4</w:t>
            </w:r>
            <w:r w:rsidRPr="00D83343">
              <w:rPr>
                <w:rFonts w:ascii="Book Antiqua" w:hAnsi="Book Antiqua" w:cs="Arial"/>
                <w:vertAlign w:val="superscript"/>
                <w:lang w:bidi="en-US"/>
              </w:rPr>
              <w:t>th</w:t>
            </w:r>
            <w:r w:rsidRPr="00D83343">
              <w:rPr>
                <w:rFonts w:ascii="Book Antiqua" w:hAnsi="Book Antiqua" w:cs="Arial"/>
                <w:lang w:bidi="en-US"/>
              </w:rPr>
              <w:t xml:space="preserve"> &amp; 5</w:t>
            </w:r>
            <w:r w:rsidRPr="00D83343">
              <w:rPr>
                <w:rFonts w:ascii="Book Antiqua" w:hAnsi="Book Antiqua" w:cs="Arial"/>
                <w:vertAlign w:val="superscript"/>
                <w:lang w:bidi="en-US"/>
              </w:rPr>
              <w:t>th</w:t>
            </w:r>
            <w:r w:rsidRPr="00D83343">
              <w:rPr>
                <w:rFonts w:ascii="Book Antiqua" w:hAnsi="Book Antiqua" w:cs="Arial"/>
                <w:lang w:bidi="en-US"/>
              </w:rPr>
              <w:t xml:space="preserve"> Floor, </w:t>
            </w:r>
            <w:proofErr w:type="spellStart"/>
            <w:r w:rsidRPr="00D83343">
              <w:rPr>
                <w:rFonts w:ascii="Book Antiqua" w:hAnsi="Book Antiqua" w:cs="Arial"/>
                <w:lang w:bidi="en-US"/>
              </w:rPr>
              <w:t>Parsvnath</w:t>
            </w:r>
            <w:proofErr w:type="spellEnd"/>
            <w:r w:rsidRPr="00D83343">
              <w:rPr>
                <w:rFonts w:ascii="Book Antiqua" w:hAnsi="Book Antiqua" w:cs="Arial"/>
                <w:lang w:bidi="en-US"/>
              </w:rPr>
              <w:t xml:space="preserve"> Capital Tower, Bhai Veer Singh Marg, Gole Market, New Delhi - 110001 </w:t>
            </w:r>
          </w:p>
        </w:tc>
        <w:tc>
          <w:tcPr>
            <w:tcW w:w="1710" w:type="dxa"/>
          </w:tcPr>
          <w:p w14:paraId="03DCF7EB"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SBIN0017313</w:t>
            </w:r>
          </w:p>
        </w:tc>
        <w:tc>
          <w:tcPr>
            <w:tcW w:w="1980" w:type="dxa"/>
          </w:tcPr>
          <w:p w14:paraId="4F1F9AC2"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10813608670</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 xml:space="preserve">ICICI Bank, Unit No. </w:t>
            </w:r>
            <w:proofErr w:type="gramStart"/>
            <w:r w:rsidRPr="00D83343">
              <w:rPr>
                <w:rFonts w:ascii="Book Antiqua" w:hAnsi="Book Antiqua" w:cs="Arial"/>
                <w:lang w:bidi="en-US"/>
              </w:rPr>
              <w:t>01,  Solitaire</w:t>
            </w:r>
            <w:proofErr w:type="gramEnd"/>
            <w:r w:rsidRPr="00D83343">
              <w:rPr>
                <w:rFonts w:ascii="Book Antiqua" w:hAnsi="Book Antiqua" w:cs="Arial"/>
                <w:lang w:bidi="en-US"/>
              </w:rPr>
              <w:t xml:space="preserv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64C953C2"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In addition to the above, the Bank Guarantee (</w:t>
      </w:r>
      <w:proofErr w:type="gramStart"/>
      <w:r w:rsidRPr="00D83343">
        <w:rPr>
          <w:rFonts w:ascii="Book Antiqua" w:eastAsiaTheme="minorHAnsi" w:hAnsi="Book Antiqua" w:cs="Book Antiqua"/>
          <w:color w:val="000000"/>
          <w:lang w:bidi="hi-IN"/>
        </w:rPr>
        <w:t xml:space="preserve">towards </w:t>
      </w:r>
      <w:r w:rsidRPr="00D83343">
        <w:rPr>
          <w:rFonts w:ascii="Book Antiqua" w:eastAsia="Batang" w:hAnsi="Book Antiqua" w:cs="Arial"/>
          <w:b/>
          <w:bCs/>
        </w:rPr>
        <w:t xml:space="preserve"> </w:t>
      </w:r>
      <w:r w:rsidRPr="00D83343">
        <w:rPr>
          <w:rFonts w:ascii="Book Antiqua" w:eastAsia="Batang" w:hAnsi="Book Antiqua" w:cs="Arial"/>
        </w:rPr>
        <w:t>Bid</w:t>
      </w:r>
      <w:proofErr w:type="gramEnd"/>
      <w:r w:rsidRPr="00D83343">
        <w:rPr>
          <w:rFonts w:ascii="Book Antiqua" w:eastAsia="Batang" w:hAnsi="Book Antiqua" w:cs="Arial"/>
        </w:rPr>
        <w:t xml:space="preserve"> </w:t>
      </w:r>
      <w:proofErr w:type="gramStart"/>
      <w:r w:rsidRPr="00D83343">
        <w:rPr>
          <w:rFonts w:ascii="Book Antiqua" w:eastAsia="Batang" w:hAnsi="Book Antiqua" w:cs="Arial"/>
        </w:rPr>
        <w:t xml:space="preserve">Security) </w:t>
      </w:r>
      <w:r w:rsidRPr="00D83343">
        <w:rPr>
          <w:rFonts w:ascii="Book Antiqua" w:eastAsiaTheme="minorHAnsi" w:hAnsi="Book Antiqua" w:cs="Book Antiqua"/>
          <w:color w:val="000000"/>
          <w:lang w:bidi="hi-IN"/>
        </w:rPr>
        <w:t xml:space="preserve"> should</w:t>
      </w:r>
      <w:proofErr w:type="gramEnd"/>
      <w:r w:rsidRPr="00D83343">
        <w:rPr>
          <w:rFonts w:ascii="Book Antiqua" w:eastAsiaTheme="minorHAnsi" w:hAnsi="Book Antiqua" w:cs="Book Antiqua"/>
          <w:color w:val="000000"/>
          <w:lang w:bidi="hi-IN"/>
        </w:rPr>
        <w:t xml:space="preserve">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lastRenderedPageBreak/>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6" w:name="_Toc464572618"/>
      <w:r w:rsidRPr="000455EB">
        <w:rPr>
          <w:rFonts w:ascii="Book Antiqua" w:hAnsi="Book Antiqua"/>
          <w:b/>
          <w:bCs/>
        </w:rPr>
        <w:t>17.</w:t>
      </w:r>
      <w:r w:rsidRPr="000455EB">
        <w:rPr>
          <w:rFonts w:ascii="Book Antiqua" w:hAnsi="Book Antiqua"/>
          <w:b/>
          <w:bCs/>
        </w:rPr>
        <w:tab/>
        <w:t>Deadline for Submission of Bids</w:t>
      </w:r>
      <w:bookmarkEnd w:id="26"/>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xml:space="preserve">. In the event of the specified date for the submission of bids being declared a holiday for the Employer, the bids will be received/uploaded </w:t>
      </w:r>
      <w:proofErr w:type="spellStart"/>
      <w:r w:rsidR="00F5031C" w:rsidRPr="000455EB">
        <w:rPr>
          <w:rFonts w:ascii="Book Antiqua" w:hAnsi="Book Antiqua"/>
        </w:rPr>
        <w:t>upto</w:t>
      </w:r>
      <w:proofErr w:type="spellEnd"/>
      <w:r w:rsidR="00F5031C" w:rsidRPr="000455EB">
        <w:rPr>
          <w:rFonts w:ascii="Book Antiqua" w:hAnsi="Book Antiqua"/>
        </w:rPr>
        <w:t xml:space="preserve">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w:t>
      </w:r>
      <w:proofErr w:type="spellStart"/>
      <w:r w:rsidRPr="000455EB">
        <w:rPr>
          <w:rFonts w:ascii="Book Antiqua" w:hAnsi="Book Antiqua"/>
        </w:rPr>
        <w:t>hrs</w:t>
      </w:r>
      <w:proofErr w:type="spellEnd"/>
      <w:r w:rsidRPr="000455EB">
        <w:rPr>
          <w:rFonts w:ascii="Book Antiqua" w:hAnsi="Book Antiqua"/>
        </w:rPr>
        <w:t xml:space="preserve"> (IST) to 1500 </w:t>
      </w:r>
      <w:proofErr w:type="spellStart"/>
      <w:r w:rsidRPr="000455EB">
        <w:rPr>
          <w:rFonts w:ascii="Book Antiqua" w:hAnsi="Book Antiqua"/>
        </w:rPr>
        <w:t>hrs</w:t>
      </w:r>
      <w:proofErr w:type="spellEnd"/>
      <w:r w:rsidRPr="000455EB">
        <w:rPr>
          <w:rFonts w:ascii="Book Antiqua" w:hAnsi="Book Antiqua"/>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0455EB">
        <w:rPr>
          <w:rFonts w:ascii="Book Antiqua" w:hAnsi="Book Antiqua"/>
        </w:rPr>
        <w:t>hrs</w:t>
      </w:r>
      <w:proofErr w:type="spellEnd"/>
      <w:r w:rsidRPr="000455EB">
        <w:rPr>
          <w:rFonts w:ascii="Book Antiqua" w:hAnsi="Book Antiqua"/>
        </w:rPr>
        <w:t xml:space="preserve"> (IST) on the last day of the aforesaid deadline. Any request received by the Employer thereafter i.e. beyond 1100 </w:t>
      </w:r>
      <w:proofErr w:type="spellStart"/>
      <w:r w:rsidRPr="000455EB">
        <w:rPr>
          <w:rFonts w:ascii="Book Antiqua" w:hAnsi="Book Antiqua"/>
        </w:rPr>
        <w:t>hrs</w:t>
      </w:r>
      <w:proofErr w:type="spellEnd"/>
      <w:r w:rsidRPr="000455EB">
        <w:rPr>
          <w:rFonts w:ascii="Book Antiqua" w:hAnsi="Book Antiqua"/>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w:t>
      </w:r>
      <w:r w:rsidRPr="000455EB">
        <w:rPr>
          <w:rFonts w:ascii="Book Antiqua" w:hAnsi="Book Antiqua"/>
        </w:rPr>
        <w:lastRenderedPageBreak/>
        <w:t xml:space="preserve">once in the first such instance and no further extension on this account beyond 1500 </w:t>
      </w:r>
      <w:proofErr w:type="spellStart"/>
      <w:r w:rsidRPr="000455EB">
        <w:rPr>
          <w:rFonts w:ascii="Book Antiqua" w:hAnsi="Book Antiqua"/>
        </w:rPr>
        <w:t>hrs</w:t>
      </w:r>
      <w:proofErr w:type="spellEnd"/>
      <w:r w:rsidRPr="000455EB">
        <w:rPr>
          <w:rFonts w:ascii="Book Antiqua" w:hAnsi="Book Antiqua"/>
        </w:rPr>
        <w:t xml:space="preserve">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7" w:name="_Toc464572619"/>
      <w:r w:rsidRPr="000455EB">
        <w:rPr>
          <w:rFonts w:ascii="Book Antiqua" w:hAnsi="Book Antiqua"/>
          <w:b/>
          <w:bCs/>
        </w:rPr>
        <w:t>18.</w:t>
      </w:r>
      <w:r w:rsidRPr="000455EB">
        <w:rPr>
          <w:rFonts w:ascii="Book Antiqua" w:hAnsi="Book Antiqua"/>
          <w:b/>
          <w:bCs/>
        </w:rPr>
        <w:tab/>
        <w:t>Late Bids</w:t>
      </w:r>
      <w:bookmarkEnd w:id="27"/>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8" w:name="_Toc464572620"/>
      <w:r w:rsidRPr="000455EB">
        <w:rPr>
          <w:rFonts w:ascii="Book Antiqua" w:hAnsi="Book Antiqua"/>
          <w:b/>
          <w:bCs/>
        </w:rPr>
        <w:t>19.</w:t>
      </w:r>
      <w:r w:rsidRPr="000455EB">
        <w:rPr>
          <w:rFonts w:ascii="Book Antiqua" w:hAnsi="Book Antiqua"/>
          <w:b/>
          <w:bCs/>
        </w:rPr>
        <w:tab/>
        <w:t>Modification and Withdrawal of Bids</w:t>
      </w:r>
      <w:bookmarkEnd w:id="28"/>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(i)  Modified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  Soft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 xml:space="preserve">No bid may be withdrawn in the interval between the bid submission deadline and the expiration of the bid validity period specified in ITB </w:t>
      </w:r>
      <w:r w:rsidRPr="000455EB">
        <w:rPr>
          <w:rFonts w:ascii="Book Antiqua" w:hAnsi="Book Antiqua"/>
        </w:rPr>
        <w:lastRenderedPageBreak/>
        <w:t>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29" w:name="_Toc464572621"/>
      <w:r w:rsidRPr="000455EB">
        <w:rPr>
          <w:rFonts w:ascii="Book Antiqua" w:hAnsi="Book Antiqua"/>
          <w:b/>
          <w:bCs/>
        </w:rPr>
        <w:t>E.</w:t>
      </w:r>
      <w:r w:rsidRPr="000455EB">
        <w:rPr>
          <w:rFonts w:ascii="Book Antiqua" w:hAnsi="Book Antiqua"/>
          <w:b/>
          <w:bCs/>
        </w:rPr>
        <w:tab/>
        <w:t>Bid Opening and Evaluation</w:t>
      </w:r>
      <w:bookmarkEnd w:id="29"/>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0"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0"/>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bidders’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r w:rsidR="00F5031C" w:rsidRPr="000455EB">
        <w:rPr>
          <w:rFonts w:ascii="Book Antiqua" w:hAnsi="Book Antiqua"/>
        </w:rPr>
        <w:t xml:space="preserve">Bidder who have submitted their bid may view on line tender opening on the portal from their end.  </w:t>
      </w:r>
      <w:r w:rsidRPr="000455EB">
        <w:rPr>
          <w:rFonts w:ascii="Book Antiqua" w:hAnsi="Book Antiqua"/>
        </w:rPr>
        <w:t xml:space="preserve">In the event of the specified date for the submission of bids being declared a holiday for the Employer, the bids will be received </w:t>
      </w:r>
      <w:proofErr w:type="spellStart"/>
      <w:r w:rsidRPr="000455EB">
        <w:rPr>
          <w:rFonts w:ascii="Book Antiqua" w:hAnsi="Book Antiqua"/>
        </w:rPr>
        <w:t>upto</w:t>
      </w:r>
      <w:proofErr w:type="spellEnd"/>
      <w:r w:rsidRPr="000455EB">
        <w:rPr>
          <w:rFonts w:ascii="Book Antiqua" w:hAnsi="Book Antiqua"/>
        </w:rPr>
        <w:t xml:space="preserve">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During the opening of bids, Envelopes marked “Withdrawal” shall be opened first. Bids withdrawn pursuant to ITB Clause 19 shall be not be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be get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send to archive unopened. However, opening of bid, whether or not accompanied with the </w:t>
      </w:r>
      <w:r w:rsidR="00321386" w:rsidRPr="000455EB">
        <w:rPr>
          <w:rFonts w:ascii="Book Antiqua" w:hAnsi="Book Antiqua"/>
        </w:rPr>
        <w:t xml:space="preserve">Tender fee and/or bid security and/ or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r w:rsidR="00E733B6" w:rsidRPr="000455EB">
        <w:rPr>
          <w:rFonts w:ascii="Book Antiqua" w:hAnsi="Book Antiqua"/>
        </w:rPr>
        <w:t>send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1" w:name="_Toc464572623"/>
      <w:r w:rsidRPr="000455EB">
        <w:rPr>
          <w:rFonts w:ascii="Book Antiqua" w:hAnsi="Book Antiqua"/>
          <w:b/>
          <w:bCs/>
        </w:rPr>
        <w:t>21.</w:t>
      </w:r>
      <w:r w:rsidRPr="000455EB">
        <w:rPr>
          <w:rFonts w:ascii="Book Antiqua" w:hAnsi="Book Antiqua"/>
          <w:b/>
          <w:bCs/>
        </w:rPr>
        <w:tab/>
        <w:t>Clarification of Bids</w:t>
      </w:r>
      <w:bookmarkEnd w:id="31"/>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w:t>
      </w:r>
      <w:proofErr w:type="spellStart"/>
      <w:r w:rsidR="00E51E29" w:rsidRPr="000455EB">
        <w:rPr>
          <w:rFonts w:ascii="Book Antiqua" w:hAnsi="Book Antiqua"/>
        </w:rPr>
        <w:t>GoI</w:t>
      </w:r>
      <w:proofErr w:type="spellEnd"/>
      <w:r w:rsidR="00E51E29" w:rsidRPr="000455EB">
        <w:rPr>
          <w:rFonts w:ascii="Book Antiqua" w:hAnsi="Book Antiqua"/>
        </w:rPr>
        <w:t xml:space="preserve">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w:t>
      </w:r>
      <w:proofErr w:type="spellStart"/>
      <w:r w:rsidR="00461FEE" w:rsidRPr="000455EB">
        <w:rPr>
          <w:rFonts w:ascii="Book Antiqua" w:hAnsi="Book Antiqua"/>
        </w:rPr>
        <w:t>days notice</w:t>
      </w:r>
      <w:proofErr w:type="spellEnd"/>
      <w:r w:rsidR="00461FEE" w:rsidRPr="000455EB">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 xml:space="preserve">In case of </w:t>
      </w:r>
      <w:proofErr w:type="spellStart"/>
      <w:r w:rsidRPr="000455EB">
        <w:rPr>
          <w:rFonts w:ascii="Book Antiqua" w:hAnsi="Book Antiqua"/>
        </w:rPr>
        <w:t>non submission</w:t>
      </w:r>
      <w:proofErr w:type="spellEnd"/>
      <w:r w:rsidRPr="000455EB">
        <w:rPr>
          <w:rFonts w:ascii="Book Antiqua" w:hAnsi="Book Antiqua"/>
        </w:rPr>
        <w:t xml:space="preserve"> of documents related to/identified in Attachment-11 {‘Information regarding ex-employees of Employer in Bidder’s firm’}, the Employer may give the Bidder not more than 7 working </w:t>
      </w:r>
      <w:proofErr w:type="spellStart"/>
      <w:r w:rsidRPr="000455EB">
        <w:rPr>
          <w:rFonts w:ascii="Book Antiqua" w:hAnsi="Book Antiqua"/>
        </w:rPr>
        <w:t>days notice</w:t>
      </w:r>
      <w:proofErr w:type="spellEnd"/>
      <w:r w:rsidRPr="000455EB">
        <w:rPr>
          <w:rFonts w:ascii="Book Antiqua" w:hAnsi="Book Antiqua"/>
        </w:rPr>
        <w:t xml:space="preserv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2"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2"/>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w:t>
      </w:r>
      <w:r w:rsidRPr="000455EB">
        <w:rPr>
          <w:rFonts w:ascii="Book Antiqua" w:hAnsi="Book Antiqua"/>
        </w:rPr>
        <w:lastRenderedPageBreak/>
        <w:t xml:space="preserve">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7777777" w:rsidR="00F13C04" w:rsidRPr="000455EB" w:rsidRDefault="003F3A62" w:rsidP="00F13C04">
      <w:pPr>
        <w:ind w:left="1080"/>
        <w:jc w:val="both"/>
        <w:rPr>
          <w:rFonts w:ascii="Book Antiqua" w:hAnsi="Book Antiqua"/>
        </w:rPr>
      </w:pPr>
      <w:r w:rsidRPr="000455EB">
        <w:rPr>
          <w:rFonts w:ascii="Book Antiqua" w:hAnsi="Book Antiqua"/>
        </w:rPr>
        <w:t xml:space="preserve">Similarly, in case of non-submission of Hard copy part of the bid, but the bidder has uploaded the soft copy part of the bid, the bid will be considered as incomplete </w:t>
      </w:r>
      <w:proofErr w:type="spellStart"/>
      <w:r w:rsidRPr="000455EB">
        <w:rPr>
          <w:rFonts w:ascii="Book Antiqua" w:hAnsi="Book Antiqua"/>
        </w:rPr>
        <w:t>bid.</w:t>
      </w:r>
      <w:r w:rsidR="00F13C04" w:rsidRPr="000455EB">
        <w:rPr>
          <w:rFonts w:ascii="Book Antiqua" w:hAnsi="Book Antiqua"/>
        </w:rPr>
        <w:t>In</w:t>
      </w:r>
      <w:proofErr w:type="spellEnd"/>
      <w:r w:rsidR="00F13C04" w:rsidRPr="000455EB">
        <w:rPr>
          <w:rFonts w:ascii="Book Antiqua" w:hAnsi="Book Antiqua"/>
        </w:rPr>
        <w:t xml:space="preserve"> such a case, the soft copy part of the first envelope bid uploaded on the portal shall be opened. Such bids will be rejected during preliminary examination.</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 xml:space="preserve">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w:t>
      </w:r>
      <w:r w:rsidRPr="000455EB">
        <w:rPr>
          <w:rFonts w:ascii="Book Antiqua" w:hAnsi="Book Antiqua"/>
        </w:rPr>
        <w:lastRenderedPageBreak/>
        <w:t>(Arbitration)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Attachment-6 :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document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3" w:name="_Toc464572625"/>
      <w:r w:rsidRPr="000455EB">
        <w:rPr>
          <w:rFonts w:ascii="Book Antiqua" w:hAnsi="Book Antiqua"/>
          <w:b/>
          <w:bCs/>
        </w:rPr>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3"/>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Notwithstanding the above, criteria as per ITB Clause 23.2 shall also be required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77777777"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The determination will take into account the Bidder</w:t>
      </w:r>
      <w:r w:rsidR="00606C06" w:rsidRPr="00D83343">
        <w:rPr>
          <w:rFonts w:cs="Times New Roman"/>
        </w:rPr>
        <w:t>’</w:t>
      </w:r>
      <w:r w:rsidR="00606C06" w:rsidRPr="00D83343">
        <w:t xml:space="preserve">s financial, technical capabilities including production capabilities, in particular the </w:t>
      </w:r>
      <w:proofErr w:type="spellStart"/>
      <w:r w:rsidR="00606C06" w:rsidRPr="00D83343">
        <w:t>Bidder</w:t>
      </w:r>
      <w:r w:rsidR="00606C06" w:rsidRPr="00D83343">
        <w:rPr>
          <w:rFonts w:ascii="Times New Roman" w:hAnsi="Times New Roman" w:cs="Times New Roman"/>
        </w:rPr>
        <w:t>‟</w:t>
      </w:r>
      <w:r w:rsidR="00606C06" w:rsidRPr="00D83343">
        <w:t>s</w:t>
      </w:r>
      <w:proofErr w:type="spellEnd"/>
      <w:r w:rsidR="00606C06" w:rsidRPr="00D83343">
        <w:t xml:space="preserve"> contract work in hand, future commitments &amp; current </w:t>
      </w:r>
      <w:r w:rsidR="00606C06" w:rsidRPr="00D83343">
        <w:lastRenderedPageBreak/>
        <w:t>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The determination will also take into account the history of accidents in which the Bidder is involved in the contracts with the Employer as under:</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proofErr w:type="gramStart"/>
      <w:r w:rsidRPr="00D83343">
        <w:rPr>
          <w:rFonts w:ascii="Book Antiqua" w:hAnsi="Book Antiqua"/>
        </w:rPr>
        <w:t>Subsequent to</w:t>
      </w:r>
      <w:proofErr w:type="gramEnd"/>
      <w:r w:rsidRPr="00D83343">
        <w:rPr>
          <w:rFonts w:ascii="Book Antiqua" w:hAnsi="Book Antiqua"/>
        </w:rPr>
        <w:t xml:space="preserve"> Bidder’s involvement in two cumulative fatal accidents during any financial year, bids, which are otherwise substantially responsive and are ascertained to be qualified to satisfactorily perform the Contract, submitted by such bidder for </w:t>
      </w:r>
      <w:proofErr w:type="gramStart"/>
      <w:r w:rsidRPr="00D83343">
        <w:rPr>
          <w:rFonts w:ascii="Book Antiqua" w:hAnsi="Book Antiqua"/>
        </w:rPr>
        <w:t>three(</w:t>
      </w:r>
      <w:proofErr w:type="gramEnd"/>
      <w:r w:rsidRPr="00D83343">
        <w:rPr>
          <w:rFonts w:ascii="Book Antiqua" w:hAnsi="Book Antiqua"/>
        </w:rPr>
        <w:t>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proofErr w:type="gramStart"/>
      <w:r w:rsidRPr="00D83343">
        <w:rPr>
          <w:rFonts w:ascii="Book Antiqua" w:hAnsi="Book Antiqua"/>
        </w:rPr>
        <w:t>Subsequent to</w:t>
      </w:r>
      <w:proofErr w:type="gramEnd"/>
      <w:r w:rsidRPr="00D83343">
        <w:rPr>
          <w:rFonts w:ascii="Book Antiqua" w:hAnsi="Book Antiqua"/>
        </w:rPr>
        <w:t xml:space="preserve"> Bidder’s involvement in three cumulative fatal accidents during any financial year, bids, which are otherwise substantially responsive and are ascertained to be qualified to satisfactorily perform the Contract, submitted by such bidder for </w:t>
      </w:r>
      <w:proofErr w:type="gramStart"/>
      <w:r w:rsidRPr="00D83343">
        <w:rPr>
          <w:rFonts w:ascii="Book Antiqua" w:hAnsi="Book Antiqua"/>
        </w:rPr>
        <w:t>five(</w:t>
      </w:r>
      <w:proofErr w:type="gramEnd"/>
      <w:r w:rsidRPr="00D83343">
        <w:rPr>
          <w:rFonts w:ascii="Book Antiqua" w:hAnsi="Book Antiqua"/>
        </w:rPr>
        <w:t xml:space="preser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lastRenderedPageBreak/>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Joint Venture of 2 or more firms, for the purpose of determining responsiveness of </w:t>
      </w:r>
      <w:proofErr w:type="gramStart"/>
      <w:r w:rsidRPr="00D83343">
        <w:rPr>
          <w:rFonts w:ascii="Book Antiqua" w:hAnsi="Book Antiqua"/>
        </w:rPr>
        <w:t xml:space="preserve">bids,   </w:t>
      </w:r>
      <w:proofErr w:type="gramEnd"/>
      <w:r w:rsidRPr="00D83343">
        <w:rPr>
          <w:rFonts w:ascii="Book Antiqua" w:hAnsi="Book Antiqua"/>
        </w:rPr>
        <w:t>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and being executed by an Associate of Contractor, for the purpose of determining responsiveness of </w:t>
      </w:r>
      <w:proofErr w:type="gramStart"/>
      <w:r w:rsidRPr="00D83343">
        <w:rPr>
          <w:rFonts w:ascii="Book Antiqua" w:hAnsi="Book Antiqua"/>
        </w:rPr>
        <w:t xml:space="preserve">bids,   </w:t>
      </w:r>
      <w:proofErr w:type="gramEnd"/>
      <w:r w:rsidRPr="00D83343">
        <w:rPr>
          <w:rFonts w:ascii="Book Antiqua" w:hAnsi="Book Antiqua"/>
        </w:rPr>
        <w:t>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 xml:space="preserve">In case of new bidders, assessment shall be done as per the provisions of Qualification Requirement for the Bidder, enclosed as Annexure-A (BDS) taking into consideration all relevant aspects. The bidder’s </w:t>
      </w:r>
      <w:r w:rsidRPr="00D83343">
        <w:rPr>
          <w:rFonts w:ascii="Book Antiqua" w:hAnsi="Book Antiqua"/>
        </w:rPr>
        <w:lastRenderedPageBreak/>
        <w:t>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4"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4"/>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ocuments, taking into account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compliance with the time schedule called for in the corresponding Appendix to the Form of Contract Agreement and evidenced as needed in a milestone schedule provided in the bid;</w:t>
      </w:r>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lastRenderedPageBreak/>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be determined to be unacceptable, the bid will not be rejected, but the Bidder will be required to substitute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5"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5"/>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bidders’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details as per Electronic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6" w:name="_Toc464572628"/>
      <w:r w:rsidRPr="000455EB">
        <w:rPr>
          <w:rFonts w:ascii="Book Antiqua" w:hAnsi="Book Antiqua"/>
          <w:b/>
          <w:bCs/>
        </w:rPr>
        <w:t>26.</w:t>
      </w:r>
      <w:r w:rsidRPr="000455EB">
        <w:rPr>
          <w:rFonts w:ascii="Book Antiqua" w:hAnsi="Book Antiqua"/>
          <w:b/>
          <w:bCs/>
        </w:rPr>
        <w:tab/>
        <w:t>Conversion to Single Currency</w:t>
      </w:r>
      <w:bookmarkEnd w:id="36"/>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7"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7"/>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 xml:space="preserve">the total price shall be corrected. However, in case of items quoted without indicating any quantity or the items for which the quantities are to be estimated by the Bidder, the total price quoted against such items shall prevail. If </w:t>
      </w:r>
      <w:r w:rsidR="007F2291" w:rsidRPr="000455EB">
        <w:rPr>
          <w:rFonts w:ascii="Book Antiqua" w:hAnsi="Book Antiqua"/>
        </w:rPr>
        <w:lastRenderedPageBreak/>
        <w:t>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w:t>
      </w:r>
      <w:r w:rsidRPr="000455EB">
        <w:rPr>
          <w:rFonts w:ascii="Book Antiqua" w:hAnsi="Book Antiqua"/>
        </w:rPr>
        <w:lastRenderedPageBreak/>
        <w:t xml:space="preserve">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and other deviations and omissions not so identified;</w:t>
      </w:r>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the functional guarantees of the facilities offered;</w:t>
      </w:r>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w:t>
      </w:r>
      <w:r w:rsidRPr="000455EB">
        <w:rPr>
          <w:rFonts w:ascii="Book Antiqua" w:hAnsi="Book Antiqua"/>
        </w:rPr>
        <w:lastRenderedPageBreak/>
        <w:t>offering plant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the performance of the equipment offered;</w:t>
      </w:r>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w:t>
      </w:r>
      <w:proofErr w:type="spellStart"/>
      <w:r w:rsidRPr="000455EB">
        <w:rPr>
          <w:rFonts w:ascii="Book Antiqua" w:hAnsi="Book Antiqua"/>
        </w:rPr>
        <w:t>Equipments</w:t>
      </w:r>
      <w:proofErr w:type="spellEnd"/>
      <w:r w:rsidRPr="000455EB">
        <w:rPr>
          <w:rFonts w:ascii="Book Antiqua" w:hAnsi="Book Antiqua"/>
        </w:rPr>
        <w:t xml:space="preserve">, named in the </w:t>
      </w:r>
      <w:r w:rsidRPr="000455EB">
        <w:rPr>
          <w:rFonts w:ascii="Book Antiqua" w:hAnsi="Book Antiqua"/>
          <w:b/>
          <w:bCs/>
        </w:rPr>
        <w:t>BDS</w:t>
      </w:r>
      <w:r w:rsidRPr="000455EB">
        <w:rPr>
          <w:rFonts w:ascii="Book Antiqua" w:hAnsi="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the extra cost of work, services, facilities, etc., required to be provided by the Employer or third parties;</w:t>
      </w:r>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t>The estimated effect of the price adjustment provisions of the Conditions of Contract, applied over the period of execution of the contract, shall not be taken into account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price is not given</w:t>
      </w:r>
      <w:r w:rsidR="007A6668" w:rsidRPr="000455EB">
        <w:rPr>
          <w:rFonts w:ascii="Book Antiqua" w:hAnsi="Book Antiqua"/>
        </w:rPr>
        <w:t xml:space="preserve"> except for material deviation</w:t>
      </w:r>
      <w:r w:rsidRPr="000455EB">
        <w:rPr>
          <w:rFonts w:ascii="Book Antiqua" w:hAnsi="Book Antiqua"/>
        </w:rPr>
        <w:t>, the Employer will make its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 responsive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lastRenderedPageBreak/>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 xml:space="preserve">Performance Guarantees of the </w:t>
      </w:r>
      <w:proofErr w:type="spellStart"/>
      <w:r w:rsidRPr="000455EB">
        <w:rPr>
          <w:rFonts w:ascii="Book Antiqua" w:hAnsi="Book Antiqua"/>
        </w:rPr>
        <w:t>Equipments</w:t>
      </w:r>
      <w:proofErr w:type="spellEnd"/>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8"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8"/>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39" w:name="_Toc464572631"/>
      <w:r w:rsidRPr="000455EB">
        <w:rPr>
          <w:rFonts w:ascii="Book Antiqua" w:hAnsi="Book Antiqua"/>
          <w:b/>
          <w:bCs/>
        </w:rPr>
        <w:t>29.</w:t>
      </w:r>
      <w:r w:rsidRPr="000455EB">
        <w:rPr>
          <w:rFonts w:ascii="Book Antiqua" w:hAnsi="Book Antiqua"/>
          <w:b/>
          <w:bCs/>
        </w:rPr>
        <w:tab/>
        <w:t>e-Reverse Auction (e-RA)</w:t>
      </w:r>
      <w:bookmarkEnd w:id="39"/>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w:t>
      </w:r>
      <w:r w:rsidRPr="000455EB">
        <w:rPr>
          <w:rFonts w:ascii="Book Antiqua" w:hAnsi="Book Antiqua"/>
        </w:rPr>
        <w:lastRenderedPageBreak/>
        <w:t xml:space="preserve">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Clause27.6.During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29.7</w:t>
      </w:r>
      <w:r w:rsidRPr="000455EB">
        <w:rPr>
          <w:rFonts w:ascii="Book Antiqua" w:hAnsi="Book Antiqua" w:cs="Arial"/>
        </w:rPr>
        <w:tab/>
        <w:t xml:space="preserve">Notwithstanding above, the bidder(s) who </w:t>
      </w:r>
      <w:r w:rsidRPr="000455EB">
        <w:rPr>
          <w:rFonts w:ascii="Book Antiqua" w:hAnsi="Book Antiqua" w:cs="Arial"/>
        </w:rPr>
        <w:tab/>
        <w:t xml:space="preserve">either do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0"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0"/>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1" w:name="_Toc464572633"/>
      <w:r w:rsidRPr="000455EB">
        <w:rPr>
          <w:rFonts w:ascii="Book Antiqua" w:hAnsi="Book Antiqua"/>
          <w:b/>
          <w:bCs/>
        </w:rPr>
        <w:t>F.</w:t>
      </w:r>
      <w:r w:rsidRPr="000455EB">
        <w:rPr>
          <w:rFonts w:ascii="Book Antiqua" w:hAnsi="Book Antiqua"/>
          <w:b/>
          <w:bCs/>
        </w:rPr>
        <w:tab/>
        <w:t>Award of Contract</w:t>
      </w:r>
      <w:bookmarkEnd w:id="41"/>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2" w:name="_Toc464572634"/>
      <w:r w:rsidRPr="000455EB">
        <w:rPr>
          <w:rFonts w:ascii="Book Antiqua" w:hAnsi="Book Antiqua"/>
          <w:b/>
          <w:bCs/>
        </w:rPr>
        <w:lastRenderedPageBreak/>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2"/>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(i)</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xml:space="preserve">: For Ex-works supply of all </w:t>
      </w:r>
      <w:proofErr w:type="spellStart"/>
      <w:r w:rsidR="00DD5F2A" w:rsidRPr="000455EB">
        <w:rPr>
          <w:rFonts w:ascii="Book Antiqua" w:hAnsi="Book Antiqua"/>
        </w:rPr>
        <w:t>equipments</w:t>
      </w:r>
      <w:proofErr w:type="spellEnd"/>
      <w:r w:rsidR="00DD5F2A" w:rsidRPr="000455EB">
        <w:rPr>
          <w:rFonts w:ascii="Book Antiqua" w:hAnsi="Book Antiqua"/>
        </w:rPr>
        <w:t xml:space="preserve">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xml:space="preserve">: For providing all services i.e. inland transportation for delivery at site, In-transit insurance, unloading, handling at site, installation, Testing and Commissioning including performance testing in respect of all the </w:t>
      </w:r>
      <w:proofErr w:type="spellStart"/>
      <w:r w:rsidR="00DD5F2A" w:rsidRPr="000455EB">
        <w:rPr>
          <w:rFonts w:ascii="Book Antiqua" w:hAnsi="Book Antiqua"/>
        </w:rPr>
        <w:t>equipments</w:t>
      </w:r>
      <w:proofErr w:type="spellEnd"/>
      <w:r w:rsidR="00DD5F2A" w:rsidRPr="000455EB">
        <w:rPr>
          <w:rFonts w:ascii="Book Antiqua" w:hAnsi="Book Antiqua"/>
        </w:rPr>
        <w:t xml:space="preserve">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Both contracts will contain a cross fall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3"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3"/>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4"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4"/>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 xml:space="preserve">The Employer shall publish the results on its website, identifying the bid and Specification numbers and the following information: (i)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5"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5"/>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twenty-eight (28) days of the Notification of Award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6"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6"/>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7"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7"/>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(i)</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 xml:space="preserve">“collusive practice” shall also include an arrangement between two or more parties designed to achieve an </w:t>
      </w:r>
      <w:r w:rsidR="00BF7FC5" w:rsidRPr="000455EB">
        <w:rPr>
          <w:rFonts w:ascii="Book Antiqua" w:hAnsi="Book Antiqua"/>
        </w:rPr>
        <w:lastRenderedPageBreak/>
        <w:t>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“coercive practice” is impairing or harming, or threatening to impair or harm, directly or indirectly, any party or the property of the party to influence improperly the actions of a party;</w:t>
      </w:r>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(bb)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8345CD">
      <w:footerReference w:type="default" r:id="rId22"/>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C2140" w14:textId="77777777" w:rsidR="00886D59" w:rsidRDefault="00886D59">
      <w:r>
        <w:separator/>
      </w:r>
    </w:p>
  </w:endnote>
  <w:endnote w:type="continuationSeparator" w:id="0">
    <w:p w14:paraId="730D0509" w14:textId="77777777" w:rsidR="00886D59" w:rsidRDefault="00886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F29B7" w14:textId="77777777" w:rsidR="002E7F34" w:rsidRDefault="002E7F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0E990" w14:textId="567A390E" w:rsidR="001606B8" w:rsidRDefault="001606B8" w:rsidP="001606B8">
    <w:pPr>
      <w:pStyle w:val="Footer"/>
      <w:tabs>
        <w:tab w:val="clear" w:pos="8640"/>
        <w:tab w:val="right" w:pos="8460"/>
      </w:tabs>
      <w:rPr>
        <w:rFonts w:ascii="Book Antiqua" w:hAnsi="Book Antiqua"/>
        <w:sz w:val="22"/>
        <w:szCs w:val="22"/>
      </w:rPr>
    </w:pPr>
  </w:p>
  <w:tbl>
    <w:tblPr>
      <w:tblStyle w:val="TableGrid"/>
      <w:tblW w:w="10632" w:type="dxa"/>
      <w:tblInd w:w="-11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6096"/>
    </w:tblGrid>
    <w:tr w:rsidR="001606B8" w14:paraId="3A4BD8C0" w14:textId="77777777" w:rsidTr="001606B8">
      <w:tc>
        <w:tcPr>
          <w:tcW w:w="4536" w:type="dxa"/>
        </w:tcPr>
        <w:p w14:paraId="29EBBA6F" w14:textId="77777777" w:rsidR="001606B8" w:rsidRDefault="001606B8" w:rsidP="001606B8">
          <w:pPr>
            <w:pStyle w:val="Footer"/>
            <w:tabs>
              <w:tab w:val="clear" w:pos="8640"/>
              <w:tab w:val="right" w:pos="8460"/>
            </w:tabs>
            <w:rPr>
              <w:rFonts w:ascii="Book Antiqua" w:hAnsi="Book Antiqua"/>
              <w:sz w:val="22"/>
              <w:szCs w:val="22"/>
            </w:rPr>
          </w:pPr>
          <w:r>
            <w:rPr>
              <w:rFonts w:ascii="Book Antiqua" w:hAnsi="Book Antiqua"/>
              <w:sz w:val="22"/>
              <w:szCs w:val="22"/>
            </w:rPr>
            <w:t xml:space="preserve">Section – II: Instruction to Bidders </w:t>
          </w:r>
        </w:p>
        <w:p w14:paraId="74F9359C" w14:textId="535C00D3" w:rsidR="001606B8" w:rsidRDefault="001606B8" w:rsidP="001606B8">
          <w:pPr>
            <w:pStyle w:val="Footer"/>
            <w:tabs>
              <w:tab w:val="clear" w:pos="8640"/>
              <w:tab w:val="right" w:pos="8460"/>
            </w:tabs>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tc>
      <w:tc>
        <w:tcPr>
          <w:tcW w:w="6096" w:type="dxa"/>
        </w:tcPr>
        <w:p w14:paraId="178A9391" w14:textId="6D9D814C" w:rsidR="001606B8" w:rsidRDefault="002E7F34" w:rsidP="001606B8">
          <w:pPr>
            <w:pStyle w:val="Footer"/>
            <w:tabs>
              <w:tab w:val="clear" w:pos="8640"/>
              <w:tab w:val="right" w:pos="8460"/>
            </w:tabs>
            <w:jc w:val="right"/>
          </w:pPr>
          <w:r>
            <w:pict w14:anchorId="55F49B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88.25pt;height:68.25pt">
                <v:imagedata r:id="rId1" o:title=""/>
                <o:lock v:ext="edit" ungrouping="t" rotation="t" cropping="t" verticies="t" text="t" grouping="t"/>
                <o:signatureline v:ext="edit" id="{F9957191-4851-4B88-AB5C-5BFFBE753100}" provid="{00000000-0000-0000-0000-000000000000}" showsigndate="f" issignatureline="t"/>
              </v:shape>
            </w:pict>
          </w:r>
        </w:p>
      </w:tc>
    </w:tr>
  </w:tbl>
  <w:p w14:paraId="2D0A11FC" w14:textId="18A03A98" w:rsidR="0042271B" w:rsidRDefault="0042271B" w:rsidP="001606B8">
    <w:pPr>
      <w:pStyle w:val="Footer"/>
      <w:tabs>
        <w:tab w:val="clear" w:pos="8640"/>
        <w:tab w:val="right" w:pos="8460"/>
      </w:tabs>
      <w:jc w:val="right"/>
      <w:rPr>
        <w:rStyle w:val="PageNumber"/>
        <w:rFonts w:ascii="Book Antiqua" w:hAnsi="Book Antiqua"/>
        <w:sz w:val="20"/>
        <w:szCs w:val="20"/>
      </w:rPr>
    </w:pPr>
  </w:p>
  <w:p w14:paraId="7660C6A3" w14:textId="77777777" w:rsidR="0042271B" w:rsidRDefault="004227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65A99" w14:textId="77777777" w:rsidR="002E7F34" w:rsidRDefault="002E7F3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ADD13" w14:textId="77777777" w:rsidR="0042271B" w:rsidRDefault="0042271B"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Pr>
        <w:rStyle w:val="PageNumber"/>
        <w:rFonts w:ascii="Book Antiqua" w:hAnsi="Book Antiqua"/>
        <w:noProof/>
        <w:sz w:val="22"/>
        <w:szCs w:val="22"/>
      </w:rPr>
      <w:t>1</w:t>
    </w:r>
    <w:r>
      <w:rPr>
        <w:rStyle w:val="PageNumber"/>
        <w:rFonts w:ascii="Book Antiqua" w:hAnsi="Book Antiqua"/>
        <w:sz w:val="22"/>
        <w:szCs w:val="22"/>
      </w:rPr>
      <w:fldChar w:fldCharType="end"/>
    </w:r>
  </w:p>
  <w:p w14:paraId="4D42C119" w14:textId="77777777" w:rsidR="0042271B" w:rsidRDefault="0042271B"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42271B" w:rsidRDefault="0042271B">
    <w:pPr>
      <w:pStyle w:val="Footer"/>
      <w:tabs>
        <w:tab w:val="clear" w:pos="8640"/>
        <w:tab w:val="right" w:pos="9000"/>
      </w:tabs>
      <w:rPr>
        <w:rFonts w:ascii="Book Antiqua" w:hAnsi="Book Antiqua"/>
        <w:sz w:val="20"/>
        <w:szCs w:val="20"/>
      </w:rPr>
    </w:pPr>
  </w:p>
  <w:p w14:paraId="062F5F3B" w14:textId="77777777" w:rsidR="0042271B" w:rsidRPr="001E403F" w:rsidRDefault="0042271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CDAD9" w14:textId="77777777" w:rsidR="00886D59" w:rsidRDefault="00886D59">
      <w:r>
        <w:separator/>
      </w:r>
    </w:p>
  </w:footnote>
  <w:footnote w:type="continuationSeparator" w:id="0">
    <w:p w14:paraId="3C37C815" w14:textId="77777777" w:rsidR="00886D59" w:rsidRDefault="00886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9A82E" w14:textId="77777777" w:rsidR="002E7F34" w:rsidRDefault="002E7F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90A73" w14:textId="77777777" w:rsidR="002E7F34" w:rsidRDefault="002E7F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65927" w14:textId="77777777" w:rsidR="002E7F34" w:rsidRDefault="002E7F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199006851">
    <w:abstractNumId w:val="45"/>
  </w:num>
  <w:num w:numId="2" w16cid:durableId="1961916026">
    <w:abstractNumId w:val="37"/>
  </w:num>
  <w:num w:numId="3" w16cid:durableId="1843278939">
    <w:abstractNumId w:val="4"/>
  </w:num>
  <w:num w:numId="4" w16cid:durableId="364214607">
    <w:abstractNumId w:val="1"/>
  </w:num>
  <w:num w:numId="5" w16cid:durableId="1060862124">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01661113">
    <w:abstractNumId w:val="23"/>
  </w:num>
  <w:num w:numId="7" w16cid:durableId="20002310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55469163">
    <w:abstractNumId w:val="27"/>
  </w:num>
  <w:num w:numId="9" w16cid:durableId="480271569">
    <w:abstractNumId w:val="30"/>
  </w:num>
  <w:num w:numId="10" w16cid:durableId="594674624">
    <w:abstractNumId w:val="29"/>
  </w:num>
  <w:num w:numId="11" w16cid:durableId="750004974">
    <w:abstractNumId w:val="38"/>
  </w:num>
  <w:num w:numId="12" w16cid:durableId="271131848">
    <w:abstractNumId w:val="16"/>
  </w:num>
  <w:num w:numId="13" w16cid:durableId="1330791513">
    <w:abstractNumId w:val="3"/>
  </w:num>
  <w:num w:numId="14" w16cid:durableId="2089763575">
    <w:abstractNumId w:val="39"/>
  </w:num>
  <w:num w:numId="15" w16cid:durableId="1447851832">
    <w:abstractNumId w:val="34"/>
  </w:num>
  <w:num w:numId="16" w16cid:durableId="342361307">
    <w:abstractNumId w:val="26"/>
  </w:num>
  <w:num w:numId="17" w16cid:durableId="19860808">
    <w:abstractNumId w:val="31"/>
  </w:num>
  <w:num w:numId="18" w16cid:durableId="1418791854">
    <w:abstractNumId w:val="47"/>
  </w:num>
  <w:num w:numId="19" w16cid:durableId="1427116009">
    <w:abstractNumId w:val="20"/>
  </w:num>
  <w:num w:numId="20" w16cid:durableId="391777534">
    <w:abstractNumId w:val="44"/>
  </w:num>
  <w:num w:numId="21" w16cid:durableId="1630745497">
    <w:abstractNumId w:val="41"/>
  </w:num>
  <w:num w:numId="22" w16cid:durableId="1950700221">
    <w:abstractNumId w:val="24"/>
  </w:num>
  <w:num w:numId="23" w16cid:durableId="1840541887">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49407449">
    <w:abstractNumId w:val="43"/>
  </w:num>
  <w:num w:numId="25" w16cid:durableId="549464771">
    <w:abstractNumId w:val="28"/>
  </w:num>
  <w:num w:numId="26" w16cid:durableId="1395544784">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67422581">
    <w:abstractNumId w:val="5"/>
  </w:num>
  <w:num w:numId="28" w16cid:durableId="1043016637">
    <w:abstractNumId w:val="18"/>
  </w:num>
  <w:num w:numId="29" w16cid:durableId="1005324539">
    <w:abstractNumId w:val="22"/>
  </w:num>
  <w:num w:numId="30" w16cid:durableId="1753356860">
    <w:abstractNumId w:val="36"/>
  </w:num>
  <w:num w:numId="31" w16cid:durableId="1384863162">
    <w:abstractNumId w:val="9"/>
  </w:num>
  <w:num w:numId="32" w16cid:durableId="2114326993">
    <w:abstractNumId w:val="40"/>
  </w:num>
  <w:num w:numId="33" w16cid:durableId="865020941">
    <w:abstractNumId w:val="17"/>
  </w:num>
  <w:num w:numId="34" w16cid:durableId="1557742914">
    <w:abstractNumId w:val="15"/>
  </w:num>
  <w:num w:numId="35" w16cid:durableId="1932162237">
    <w:abstractNumId w:val="14"/>
  </w:num>
  <w:num w:numId="36" w16cid:durableId="252010902">
    <w:abstractNumId w:val="13"/>
  </w:num>
  <w:num w:numId="37" w16cid:durableId="1945529043">
    <w:abstractNumId w:val="33"/>
  </w:num>
  <w:num w:numId="38" w16cid:durableId="353770685">
    <w:abstractNumId w:val="0"/>
  </w:num>
  <w:num w:numId="39" w16cid:durableId="1056002454">
    <w:abstractNumId w:val="12"/>
  </w:num>
  <w:num w:numId="40" w16cid:durableId="1056928580">
    <w:abstractNumId w:val="35"/>
  </w:num>
  <w:num w:numId="41" w16cid:durableId="1458916467">
    <w:abstractNumId w:val="10"/>
  </w:num>
  <w:num w:numId="42" w16cid:durableId="1636132315">
    <w:abstractNumId w:val="6"/>
  </w:num>
  <w:num w:numId="43" w16cid:durableId="1621917032">
    <w:abstractNumId w:val="11"/>
  </w:num>
  <w:num w:numId="44" w16cid:durableId="105276799">
    <w:abstractNumId w:val="46"/>
  </w:num>
  <w:num w:numId="45" w16cid:durableId="1581216422">
    <w:abstractNumId w:val="7"/>
  </w:num>
  <w:num w:numId="46" w16cid:durableId="575825741">
    <w:abstractNumId w:val="25"/>
  </w:num>
  <w:num w:numId="47" w16cid:durableId="408232947">
    <w:abstractNumId w:val="19"/>
  </w:num>
  <w:num w:numId="48" w16cid:durableId="9318200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EBE"/>
    <w:rsid w:val="00033851"/>
    <w:rsid w:val="00034564"/>
    <w:rsid w:val="000401E6"/>
    <w:rsid w:val="0004099C"/>
    <w:rsid w:val="00042261"/>
    <w:rsid w:val="000444E6"/>
    <w:rsid w:val="000455EB"/>
    <w:rsid w:val="00054A8E"/>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18D5"/>
    <w:rsid w:val="000E1A0F"/>
    <w:rsid w:val="000E739D"/>
    <w:rsid w:val="000F2309"/>
    <w:rsid w:val="000F4C0C"/>
    <w:rsid w:val="001032CF"/>
    <w:rsid w:val="001037E1"/>
    <w:rsid w:val="001054C4"/>
    <w:rsid w:val="001063E2"/>
    <w:rsid w:val="00111E80"/>
    <w:rsid w:val="00112249"/>
    <w:rsid w:val="00112B7C"/>
    <w:rsid w:val="00115851"/>
    <w:rsid w:val="0012469F"/>
    <w:rsid w:val="00135B49"/>
    <w:rsid w:val="00135BD7"/>
    <w:rsid w:val="00150244"/>
    <w:rsid w:val="001606B8"/>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C02E5"/>
    <w:rsid w:val="001C26C7"/>
    <w:rsid w:val="001C5CD0"/>
    <w:rsid w:val="001C7EDF"/>
    <w:rsid w:val="001D5263"/>
    <w:rsid w:val="001D66DA"/>
    <w:rsid w:val="001D6D92"/>
    <w:rsid w:val="001D72E4"/>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D03"/>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E1CCA"/>
    <w:rsid w:val="002E1CCF"/>
    <w:rsid w:val="002E7E52"/>
    <w:rsid w:val="002E7F34"/>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60DB"/>
    <w:rsid w:val="00461FEE"/>
    <w:rsid w:val="00462DB2"/>
    <w:rsid w:val="0046641A"/>
    <w:rsid w:val="0046668C"/>
    <w:rsid w:val="0046733F"/>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52DB3"/>
    <w:rsid w:val="00553A9F"/>
    <w:rsid w:val="00553DCD"/>
    <w:rsid w:val="00555B70"/>
    <w:rsid w:val="005656FF"/>
    <w:rsid w:val="00565ACD"/>
    <w:rsid w:val="0056762F"/>
    <w:rsid w:val="0057015E"/>
    <w:rsid w:val="00570ED2"/>
    <w:rsid w:val="0058431A"/>
    <w:rsid w:val="00586945"/>
    <w:rsid w:val="00586EBA"/>
    <w:rsid w:val="005945B9"/>
    <w:rsid w:val="005A59DD"/>
    <w:rsid w:val="005A7E77"/>
    <w:rsid w:val="005B0EAE"/>
    <w:rsid w:val="005B3DB1"/>
    <w:rsid w:val="005C48CE"/>
    <w:rsid w:val="005D28F5"/>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4143"/>
    <w:rsid w:val="0065434E"/>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10B4"/>
    <w:rsid w:val="006C2571"/>
    <w:rsid w:val="006C360D"/>
    <w:rsid w:val="006C539F"/>
    <w:rsid w:val="006C5733"/>
    <w:rsid w:val="006D5ADF"/>
    <w:rsid w:val="006D7605"/>
    <w:rsid w:val="006E0FAD"/>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940"/>
    <w:rsid w:val="00740D5D"/>
    <w:rsid w:val="00741DE1"/>
    <w:rsid w:val="00742DCF"/>
    <w:rsid w:val="00746717"/>
    <w:rsid w:val="00746F4D"/>
    <w:rsid w:val="007522D1"/>
    <w:rsid w:val="00755693"/>
    <w:rsid w:val="007575D1"/>
    <w:rsid w:val="007705B2"/>
    <w:rsid w:val="0078061A"/>
    <w:rsid w:val="0078705A"/>
    <w:rsid w:val="0078795D"/>
    <w:rsid w:val="00790E36"/>
    <w:rsid w:val="0079322C"/>
    <w:rsid w:val="007939E9"/>
    <w:rsid w:val="00794B1E"/>
    <w:rsid w:val="007A1288"/>
    <w:rsid w:val="007A13A3"/>
    <w:rsid w:val="007A6668"/>
    <w:rsid w:val="007A7432"/>
    <w:rsid w:val="007B0B89"/>
    <w:rsid w:val="007B6018"/>
    <w:rsid w:val="007B7B65"/>
    <w:rsid w:val="007C1A79"/>
    <w:rsid w:val="007C20F4"/>
    <w:rsid w:val="007C3A02"/>
    <w:rsid w:val="007D4997"/>
    <w:rsid w:val="007D6ADA"/>
    <w:rsid w:val="007E1D02"/>
    <w:rsid w:val="007E41EA"/>
    <w:rsid w:val="007F2291"/>
    <w:rsid w:val="007F2510"/>
    <w:rsid w:val="00800ADF"/>
    <w:rsid w:val="00800DA0"/>
    <w:rsid w:val="0080310D"/>
    <w:rsid w:val="00810098"/>
    <w:rsid w:val="0081535E"/>
    <w:rsid w:val="00817829"/>
    <w:rsid w:val="008216FC"/>
    <w:rsid w:val="00822D10"/>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73B34"/>
    <w:rsid w:val="0087555D"/>
    <w:rsid w:val="00876B86"/>
    <w:rsid w:val="00880B43"/>
    <w:rsid w:val="008811F2"/>
    <w:rsid w:val="00886D59"/>
    <w:rsid w:val="00895D02"/>
    <w:rsid w:val="00897842"/>
    <w:rsid w:val="008A0139"/>
    <w:rsid w:val="008A06B1"/>
    <w:rsid w:val="008A6DDD"/>
    <w:rsid w:val="008B087B"/>
    <w:rsid w:val="008B648A"/>
    <w:rsid w:val="008C1A1A"/>
    <w:rsid w:val="008C6C09"/>
    <w:rsid w:val="008D3CF2"/>
    <w:rsid w:val="008D4C2D"/>
    <w:rsid w:val="008D5AEB"/>
    <w:rsid w:val="008E1149"/>
    <w:rsid w:val="008E3270"/>
    <w:rsid w:val="008E43D7"/>
    <w:rsid w:val="008E726D"/>
    <w:rsid w:val="008F1559"/>
    <w:rsid w:val="008F21C9"/>
    <w:rsid w:val="008F416B"/>
    <w:rsid w:val="008F6467"/>
    <w:rsid w:val="00902594"/>
    <w:rsid w:val="00905AA9"/>
    <w:rsid w:val="00905C32"/>
    <w:rsid w:val="009106A3"/>
    <w:rsid w:val="00910CE9"/>
    <w:rsid w:val="00911D0A"/>
    <w:rsid w:val="00931B92"/>
    <w:rsid w:val="00934EB3"/>
    <w:rsid w:val="00936075"/>
    <w:rsid w:val="009405C9"/>
    <w:rsid w:val="00941C78"/>
    <w:rsid w:val="00946BED"/>
    <w:rsid w:val="0094708A"/>
    <w:rsid w:val="00947751"/>
    <w:rsid w:val="00954FFD"/>
    <w:rsid w:val="0095545F"/>
    <w:rsid w:val="0096439A"/>
    <w:rsid w:val="00965713"/>
    <w:rsid w:val="009657B5"/>
    <w:rsid w:val="00966B5F"/>
    <w:rsid w:val="00966EFA"/>
    <w:rsid w:val="0097697E"/>
    <w:rsid w:val="009773AA"/>
    <w:rsid w:val="009778AB"/>
    <w:rsid w:val="009800CD"/>
    <w:rsid w:val="009850AF"/>
    <w:rsid w:val="009854A4"/>
    <w:rsid w:val="009937AC"/>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2330"/>
    <w:rsid w:val="00A54F33"/>
    <w:rsid w:val="00A60B58"/>
    <w:rsid w:val="00A62CD1"/>
    <w:rsid w:val="00A67B40"/>
    <w:rsid w:val="00A700DC"/>
    <w:rsid w:val="00A70124"/>
    <w:rsid w:val="00A7422A"/>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56D7"/>
    <w:rsid w:val="00AF72AC"/>
    <w:rsid w:val="00B11884"/>
    <w:rsid w:val="00B14557"/>
    <w:rsid w:val="00B168DA"/>
    <w:rsid w:val="00B17769"/>
    <w:rsid w:val="00B234CE"/>
    <w:rsid w:val="00B2389B"/>
    <w:rsid w:val="00B25924"/>
    <w:rsid w:val="00B25D87"/>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3A2"/>
    <w:rsid w:val="00BD0761"/>
    <w:rsid w:val="00BD4586"/>
    <w:rsid w:val="00BD4AE7"/>
    <w:rsid w:val="00BD4FF1"/>
    <w:rsid w:val="00BD635B"/>
    <w:rsid w:val="00BE0398"/>
    <w:rsid w:val="00BE26AC"/>
    <w:rsid w:val="00BE50A7"/>
    <w:rsid w:val="00BF5930"/>
    <w:rsid w:val="00BF61C5"/>
    <w:rsid w:val="00BF6F64"/>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B06FC"/>
    <w:rsid w:val="00CB4B8E"/>
    <w:rsid w:val="00CC2085"/>
    <w:rsid w:val="00CC2874"/>
    <w:rsid w:val="00CC77FA"/>
    <w:rsid w:val="00CD7710"/>
    <w:rsid w:val="00CE0AEA"/>
    <w:rsid w:val="00CE0C13"/>
    <w:rsid w:val="00CE2C8A"/>
    <w:rsid w:val="00CE5971"/>
    <w:rsid w:val="00CF0197"/>
    <w:rsid w:val="00CF743E"/>
    <w:rsid w:val="00D0339F"/>
    <w:rsid w:val="00D05102"/>
    <w:rsid w:val="00D0757C"/>
    <w:rsid w:val="00D12174"/>
    <w:rsid w:val="00D16403"/>
    <w:rsid w:val="00D16970"/>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60566"/>
    <w:rsid w:val="00D61B02"/>
    <w:rsid w:val="00D63B89"/>
    <w:rsid w:val="00D659E2"/>
    <w:rsid w:val="00D73C95"/>
    <w:rsid w:val="00D75075"/>
    <w:rsid w:val="00D753E7"/>
    <w:rsid w:val="00D76E87"/>
    <w:rsid w:val="00D77380"/>
    <w:rsid w:val="00D83343"/>
    <w:rsid w:val="00D83B7D"/>
    <w:rsid w:val="00D90F18"/>
    <w:rsid w:val="00D942DB"/>
    <w:rsid w:val="00D96154"/>
    <w:rsid w:val="00DA34A7"/>
    <w:rsid w:val="00DB1701"/>
    <w:rsid w:val="00DB64BA"/>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313D4"/>
    <w:rsid w:val="00F326C7"/>
    <w:rsid w:val="00F33598"/>
    <w:rsid w:val="00F35B7E"/>
    <w:rsid w:val="00F40A80"/>
    <w:rsid w:val="00F46098"/>
    <w:rsid w:val="00F5031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8DD"/>
    <w:rsid w:val="00F94FA5"/>
    <w:rsid w:val="00FA46BC"/>
    <w:rsid w:val="00FA79EF"/>
    <w:rsid w:val="00FB1454"/>
    <w:rsid w:val="00FB3596"/>
    <w:rsid w:val="00FB71E3"/>
    <w:rsid w:val="00FC77DB"/>
    <w:rsid w:val="00FD1D99"/>
    <w:rsid w:val="00FD4F3F"/>
    <w:rsid w:val="00FD58EB"/>
    <w:rsid w:val="00FD78AA"/>
    <w:rsid w:val="00FE0B0A"/>
    <w:rsid w:val="00FE0EC2"/>
    <w:rsid w:val="00FE61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7533BF66"/>
  <w15:docId w15:val="{67C1FEE1-B32D-4864-B943-49432DA2C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styleId="UnresolvedMention">
    <w:name w:val="Unresolved Mention"/>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pay.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powergrid."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tender.powergrid.in" TargetMode="External"/><Relationship Id="rId22" Type="http://schemas.openxmlformats.org/officeDocument/2006/relationships/footer" Target="footer4.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/FCfO6f2h6w39wDKLsthbM2GsSNXliQPLD5Pa2BN1Ag=</DigestValue>
    </Reference>
    <Reference Type="http://www.w3.org/2000/09/xmldsig#Object" URI="#idOfficeObject">
      <DigestMethod Algorithm="http://www.w3.org/2001/04/xmlenc#sha256"/>
      <DigestValue>Ow6vdeLjLybV9wMLnWnT3yOHWzQlRcQyEGTYfyUHsw8=</DigestValue>
    </Reference>
    <Reference Type="http://uri.etsi.org/01903#SignedProperties" URI="#idSignedProperties">
      <Transforms>
        <Transform Algorithm="http://www.w3.org/TR/2001/REC-xml-c14n-20010315"/>
      </Transforms>
      <DigestMethod Algorithm="http://www.w3.org/2001/04/xmlenc#sha256"/>
      <DigestValue>a6kGoU2tD4qgMUdJzeq966PBW0QYbRK1C5fHhSTudsc=</DigestValue>
    </Reference>
    <Reference Type="http://www.w3.org/2000/09/xmldsig#Object" URI="#idValidSigLnImg">
      <DigestMethod Algorithm="http://www.w3.org/2001/04/xmlenc#sha256"/>
      <DigestValue>ZVJ6H3XeZ77BsmDqq2K+vn9wksBOjtaAwWAEvA954ZQ=</DigestValue>
    </Reference>
    <Reference Type="http://www.w3.org/2000/09/xmldsig#Object" URI="#idInvalidSigLnImg">
      <DigestMethod Algorithm="http://www.w3.org/2001/04/xmlenc#sha256"/>
      <DigestValue>9XlcitXSy0j77bys/r7XBCPBEh4+10onhYezrxMPesU=</DigestValue>
    </Reference>
  </SignedInfo>
  <SignatureValue>uJQf0G/aDVZi+kuP42OZcOKrgg/RJ22xT/RtL6RaduDLC1FVtbio23Y3TpXoiiMcb/p5E3bnGdXi
kmUqVAwLWokvHt+1SbR5jFwUsQtXUD3YtImzeYlkhcktUbOBnap3KbWbv7AdyMov/gcgVU0Sra2j
1pulw5MOUy507+7njW0TOLuDr28W+mJUvmzTdu1qD2LZODyCfB7TgHG2KnBXS4MthwESU2isedeR
BN3inlSp0iyzvZIan/7BaTvJBt+kEZpM66CitydQkef2lOk80rE+bv6vRiX6V8HTFJTLKp205zVO
AFHuYeMz/3CYa/+1AD7bdTPS1Y0BXhHS12aYgQ==</SignatureValue>
  <KeyInfo>
    <X509Data>
      <X509Certificate>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Transform>
          <Transform Algorithm="http://www.w3.org/TR/2001/REC-xml-c14n-20010315"/>
        </Transforms>
        <DigestMethod Algorithm="http://www.w3.org/2001/04/xmlenc#sha256"/>
        <DigestValue>fm7c70ueW590MZ0CMEQc8BUIMuCrDiMYbZHGZ5GyUfs=</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MQjw+GLopPnj7IafdsZiA+ppINElJPopWNq8rFZq0GQ=</DigestValue>
      </Reference>
      <Reference URI="/word/endnotes.xml?ContentType=application/vnd.openxmlformats-officedocument.wordprocessingml.endnotes+xml">
        <DigestMethod Algorithm="http://www.w3.org/2001/04/xmlenc#sha256"/>
        <DigestValue>zowdwKeU6ck2aRPNXDm1IM9lT4VRUWIIa1WnKin1KSo=</DigestValue>
      </Reference>
      <Reference URI="/word/fontTable.xml?ContentType=application/vnd.openxmlformats-officedocument.wordprocessingml.fontTable+xml">
        <DigestMethod Algorithm="http://www.w3.org/2001/04/xmlenc#sha256"/>
        <DigestValue>N8ghSuG5XoLZfSllrSwwA4E0EqCYBXYBoixIQ1py2SE=</DigestValue>
      </Reference>
      <Reference URI="/word/footer1.xml?ContentType=application/vnd.openxmlformats-officedocument.wordprocessingml.footer+xml">
        <DigestMethod Algorithm="http://www.w3.org/2001/04/xmlenc#sha256"/>
        <DigestValue>vsgBelZyRJEzgBdBs2AczpCZEc/YdLP5sVfv+LrgKIU=</DigestValue>
      </Reference>
      <Reference URI="/word/footer2.xml?ContentType=application/vnd.openxmlformats-officedocument.wordprocessingml.footer+xml">
        <DigestMethod Algorithm="http://www.w3.org/2001/04/xmlenc#sha256"/>
        <DigestValue>K+uo8oWezGf6SBfVnT5GzF+l1iyJtKGaIjuIDoJBnHQ=</DigestValue>
      </Reference>
      <Reference URI="/word/footer3.xml?ContentType=application/vnd.openxmlformats-officedocument.wordprocessingml.footer+xml">
        <DigestMethod Algorithm="http://www.w3.org/2001/04/xmlenc#sha256"/>
        <DigestValue>47FlZQVocpi3uFy557R3fQen91WOAtDwhpRiYjdVfn8=</DigestValue>
      </Reference>
      <Reference URI="/word/footer4.xml?ContentType=application/vnd.openxmlformats-officedocument.wordprocessingml.footer+xml">
        <DigestMethod Algorithm="http://www.w3.org/2001/04/xmlenc#sha256"/>
        <DigestValue>NwiOBrJ+1k96d04cAk7yG3u3LrIdANLbIMLIQYJSJhc=</DigestValue>
      </Reference>
      <Reference URI="/word/footnotes.xml?ContentType=application/vnd.openxmlformats-officedocument.wordprocessingml.footnotes+xml">
        <DigestMethod Algorithm="http://www.w3.org/2001/04/xmlenc#sha256"/>
        <DigestValue>Cap6CgSOLHFIIYkMrwoYmwAOwF0Uq0CeSwSdA0N7RKk=</DigestValue>
      </Reference>
      <Reference URI="/word/header1.xml?ContentType=application/vnd.openxmlformats-officedocument.wordprocessingml.header+xml">
        <DigestMethod Algorithm="http://www.w3.org/2001/04/xmlenc#sha256"/>
        <DigestValue>uuqcU68sJHhGLPgXkt8eWfCowT3dBus5FbJEwypdRGA=</DigestValue>
      </Reference>
      <Reference URI="/word/header2.xml?ContentType=application/vnd.openxmlformats-officedocument.wordprocessingml.header+xml">
        <DigestMethod Algorithm="http://www.w3.org/2001/04/xmlenc#sha256"/>
        <DigestValue>XZ/JKB0DsY8T26dKk7pW1WuCgjZBsfZElUGdXZ9jzMs=</DigestValue>
      </Reference>
      <Reference URI="/word/header3.xml?ContentType=application/vnd.openxmlformats-officedocument.wordprocessingml.header+xml">
        <DigestMethod Algorithm="http://www.w3.org/2001/04/xmlenc#sha256"/>
        <DigestValue>L/00kJ8guXgPRFyF4NDIDADfW0/rcHbgE7gyQdd3eM4=</DigestValue>
      </Reference>
      <Reference URI="/word/media/image1.emf?ContentType=image/x-emf">
        <DigestMethod Algorithm="http://www.w3.org/2001/04/xmlenc#sha256"/>
        <DigestValue>wpIPDOIRHLf1wsugjTxPreFEzakgcNxLmefQD+c7ZZ4=</DigestValue>
      </Reference>
      <Reference URI="/word/numbering.xml?ContentType=application/vnd.openxmlformats-officedocument.wordprocessingml.numbering+xml">
        <DigestMethod Algorithm="http://www.w3.org/2001/04/xmlenc#sha256"/>
        <DigestValue>6pSDl8ZyNvzXubQFF4SDsvsdLRS5hI4H9sMiOTBM3Uo=</DigestValue>
      </Reference>
      <Reference URI="/word/settings.xml?ContentType=application/vnd.openxmlformats-officedocument.wordprocessingml.settings+xml">
        <DigestMethod Algorithm="http://www.w3.org/2001/04/xmlenc#sha256"/>
        <DigestValue>DypqlyB2wgSaXAnXyUThx3tGAKZ/FHS1oRf/+oB1bGY=</DigestValue>
      </Reference>
      <Reference URI="/word/styles.xml?ContentType=application/vnd.openxmlformats-officedocument.wordprocessingml.styles+xml">
        <DigestMethod Algorithm="http://www.w3.org/2001/04/xmlenc#sha256"/>
        <DigestValue>EtKLqybw4D2EsxABDEf+WmNiH3b0Nd8iasxb6ReKARQ=</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SiJcB8ZP639eTvi0REv+lMD4HjXLAGMv75iM+QkXL4I=</DigestValue>
      </Reference>
    </Manifest>
    <SignatureProperties>
      <SignatureProperty Id="idSignatureTime" Target="#idPackageSignature">
        <mdssi:SignatureTime xmlns:mdssi="http://schemas.openxmlformats.org/package/2006/digital-signature">
          <mdssi:Format>YYYY-MM-DDThh:mm:ssTZD</mdssi:Format>
          <mdssi:Value>2025-09-18T05:35:20Z</mdssi:Value>
        </mdssi:SignatureTime>
      </SignatureProperty>
    </SignatureProperties>
  </Object>
  <Object Id="idOfficeObject">
    <SignatureProperties>
      <SignatureProperty Id="idOfficeV1Details" Target="#idPackageSignature">
        <SignatureInfoV1 xmlns="http://schemas.microsoft.com/office/2006/digsig">
          <SetupID>{F9957191-4851-4B88-AB5C-5BFFBE753100}</SetupID>
          <SignatureText/>
          <SignatureImage>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</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2025-09-18T05:35:20Z</xd:SigningTime>
          <xd:SigningCertificate>
            <xd:Cert>
              <xd:CertDigest>
                <DigestMethod Algorithm="http://www.w3.org/2001/04/xmlenc#sha256"/>
                <DigestValue>bkt5t6Wzn8zKE3/Ki1zMxYR0ZXtSrgsmlWHRWRJztAw=</DigestValue>
              </xd:CertDigest>
              <xd:IssuerSerial>
                <X509IssuerName>CN=(n)Code Solutions Sub-CA for DSC 2022, OU=Sub-CA, O=Gujarat Narmada Valley Fertilizers and Chemicals Limited, C=IN</X509IssuerName>
                <X509SerialNumber>1648955664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oGgAAK4AAAAE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90Dw/AAAAAAAAAADHJUE/AAAkQgAAyEEkAAAAJAAAAP3QPD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AAAAAVAAAANwAAAAKAAAAcAAAAJAAAAB8AAAAAQAAAFWV20FfQttBCgAAAHAAAAAYAAAATAAAAAQAAAAJAAAAcAAAAJIAAAB9AAAAfAAAAFMAaQBnAG4AZQBkACAAYgB5ADoAIABBAE4ASgBBAEwASQAgAEsAVQBNAEEAUgBJAAYAAAADAAAABwAAAAcAAAAGAAAABwAAAAMAAAAHAAAABQAAAAMAAAADAAAABwAAAAgAAAAEAAAABwAAAAUAAAADAAAAAwAAAAYAAAAIAAAACgAAAAcAAAAHAAAAAwAAABYAAAAMAAAAAAAAACUAAAAMAAAAAgAAAA4AAAAUAAAAAAAAABAAAAAUAAAA</Object>
  <Object Id="idInvalidSigLnImg">AQAAAGwAAAAAAAAAAAAAAP8AAAB/AAAAAAAAAAAAAABzGwAAtQ0AACBFTUYAAAEA5G4AAM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dA8PwAAAAAAAAAAxyVBPwAAJEIAAMhBJAAAACQAAAD90Dw/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CRAAAAfAAAAAkAAABwAAAAiQAAAA0AAAAhAPAAAAAAAAAAAAAAAIA/AAAAAAAAAAAAAIA/AAAAAAAAAAAAAAAAAAAAAAAAAAAAAAAAAAAAAAAAAAAlAAAADAAAAAAAAIAoAAAADAAAAAQAAAAlAAAADAAAAAEAAAAYAAAADAAAAAAAAAASAAAADAAAAAEAAAAWAAAADAAAAAAAAABUAAAA3AAAAAoAAABwAAAAkAAAAHwAAAABAAAAVZXbQV9C20EKAAAAcAAAABgAAABMAAAABAAAAAkAAABwAAAAkgAAAH0AAAB8AAAAUwBpAGcAbgBlAGQAIABiAHkAOgAgAEEATgBKAEEATABJACAASwBVAE0AQQBSAEkABgAAAAMAAAAHAAAABwAAAAYAAAAHAAAAAwAAAAcAAAAFAAAAAwAAAAMAAAAHAAAACAAAAAQAAAAHAAAABQAAAAMAAAADAAAABgAAAAgAAAAKAAAABwAAAAcAAAAD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A7366-9C0A-43C7-9190-DB75F2015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59</Pages>
  <Words>18763</Words>
  <Characters>102622</Characters>
  <Application>Microsoft Office Word</Application>
  <DocSecurity>0</DocSecurity>
  <Lines>855</Lines>
  <Paragraphs>242</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121143</CharactersWithSpaces>
  <SharedDoc>false</SharedDoc>
  <HLinks>
    <vt:vector size="312" baseType="variant">
      <vt:variant>
        <vt:i4>4522059</vt:i4>
      </vt:variant>
      <vt:variant>
        <vt:i4>282</vt:i4>
      </vt:variant>
      <vt:variant>
        <vt:i4>0</vt:i4>
      </vt:variant>
      <vt:variant>
        <vt:i4>5</vt:i4>
      </vt:variant>
      <vt:variant>
        <vt:lpwstr>https://pgcileps.buyjunction.in/</vt:lpwstr>
      </vt:variant>
      <vt:variant>
        <vt:lpwstr/>
      </vt:variant>
      <vt:variant>
        <vt:i4>4522059</vt:i4>
      </vt:variant>
      <vt:variant>
        <vt:i4>279</vt:i4>
      </vt:variant>
      <vt:variant>
        <vt:i4>0</vt:i4>
      </vt:variant>
      <vt:variant>
        <vt:i4>5</vt:i4>
      </vt:variant>
      <vt:variant>
        <vt:lpwstr>https://pgcileps.buyjunction.in/</vt:lpwstr>
      </vt:variant>
      <vt:variant>
        <vt:lpwstr/>
      </vt:variant>
      <vt:variant>
        <vt:i4>4522059</vt:i4>
      </vt:variant>
      <vt:variant>
        <vt:i4>276</vt:i4>
      </vt:variant>
      <vt:variant>
        <vt:i4>0</vt:i4>
      </vt:variant>
      <vt:variant>
        <vt:i4>5</vt:i4>
      </vt:variant>
      <vt:variant>
        <vt:lpwstr>https://pgcileps.buyjunction.in/</vt:lpwstr>
      </vt:variant>
      <vt:variant>
        <vt:lpwstr/>
      </vt:variant>
      <vt:variant>
        <vt:i4>4522059</vt:i4>
      </vt:variant>
      <vt:variant>
        <vt:i4>273</vt:i4>
      </vt:variant>
      <vt:variant>
        <vt:i4>0</vt:i4>
      </vt:variant>
      <vt:variant>
        <vt:i4>5</vt:i4>
      </vt:variant>
      <vt:variant>
        <vt:lpwstr>https://pgcileps.buyjunction.in/</vt:lpwstr>
      </vt:variant>
      <vt:variant>
        <vt:lpwstr/>
      </vt:variant>
      <vt:variant>
        <vt:i4>4522059</vt:i4>
      </vt:variant>
      <vt:variant>
        <vt:i4>270</vt:i4>
      </vt:variant>
      <vt:variant>
        <vt:i4>0</vt:i4>
      </vt:variant>
      <vt:variant>
        <vt:i4>5</vt:i4>
      </vt:variant>
      <vt:variant>
        <vt:lpwstr>https://pgcileps.buyjunction.in/</vt:lpwstr>
      </vt:variant>
      <vt:variant>
        <vt:lpwstr/>
      </vt:variant>
      <vt:variant>
        <vt:i4>4522059</vt:i4>
      </vt:variant>
      <vt:variant>
        <vt:i4>267</vt:i4>
      </vt:variant>
      <vt:variant>
        <vt:i4>0</vt:i4>
      </vt:variant>
      <vt:variant>
        <vt:i4>5</vt:i4>
      </vt:variant>
      <vt:variant>
        <vt:lpwstr>https://pgcileps.buyjunction.in/</vt:lpwstr>
      </vt:variant>
      <vt:variant>
        <vt:lpwstr/>
      </vt:variant>
      <vt:variant>
        <vt:i4>4522059</vt:i4>
      </vt:variant>
      <vt:variant>
        <vt:i4>264</vt:i4>
      </vt:variant>
      <vt:variant>
        <vt:i4>0</vt:i4>
      </vt:variant>
      <vt:variant>
        <vt:i4>5</vt:i4>
      </vt:variant>
      <vt:variant>
        <vt:lpwstr>https://pgcileps.buyjunction.in/</vt:lpwstr>
      </vt:variant>
      <vt:variant>
        <vt:lpwstr/>
      </vt:variant>
      <vt:variant>
        <vt:i4>4522059</vt:i4>
      </vt:variant>
      <vt:variant>
        <vt:i4>261</vt:i4>
      </vt:variant>
      <vt:variant>
        <vt:i4>0</vt:i4>
      </vt:variant>
      <vt:variant>
        <vt:i4>5</vt:i4>
      </vt:variant>
      <vt:variant>
        <vt:lpwstr>https://pgcileps.buyjunction.in/</vt:lpwstr>
      </vt:variant>
      <vt:variant>
        <vt:lpwstr/>
      </vt:variant>
      <vt:variant>
        <vt:i4>4522059</vt:i4>
      </vt:variant>
      <vt:variant>
        <vt:i4>258</vt:i4>
      </vt:variant>
      <vt:variant>
        <vt:i4>0</vt:i4>
      </vt:variant>
      <vt:variant>
        <vt:i4>5</vt:i4>
      </vt:variant>
      <vt:variant>
        <vt:lpwstr>https://pgcileps.buyjunction.in/</vt:lpwstr>
      </vt:variant>
      <vt:variant>
        <vt:lpwstr/>
      </vt:variant>
      <vt:variant>
        <vt:i4>4522059</vt:i4>
      </vt:variant>
      <vt:variant>
        <vt:i4>255</vt:i4>
      </vt:variant>
      <vt:variant>
        <vt:i4>0</vt:i4>
      </vt:variant>
      <vt:variant>
        <vt:i4>5</vt:i4>
      </vt:variant>
      <vt:variant>
        <vt:lpwstr>https://pgcileps.buyjunction.in/</vt:lpwstr>
      </vt:variant>
      <vt:variant>
        <vt:lpwstr/>
      </vt:variant>
      <vt:variant>
        <vt:i4>1376305</vt:i4>
      </vt:variant>
      <vt:variant>
        <vt:i4>248</vt:i4>
      </vt:variant>
      <vt:variant>
        <vt:i4>0</vt:i4>
      </vt:variant>
      <vt:variant>
        <vt:i4>5</vt:i4>
      </vt:variant>
      <vt:variant>
        <vt:lpwstr/>
      </vt:variant>
      <vt:variant>
        <vt:lpwstr>_Toc464572639</vt:lpwstr>
      </vt:variant>
      <vt:variant>
        <vt:i4>1376305</vt:i4>
      </vt:variant>
      <vt:variant>
        <vt:i4>242</vt:i4>
      </vt:variant>
      <vt:variant>
        <vt:i4>0</vt:i4>
      </vt:variant>
      <vt:variant>
        <vt:i4>5</vt:i4>
      </vt:variant>
      <vt:variant>
        <vt:lpwstr/>
      </vt:variant>
      <vt:variant>
        <vt:lpwstr>_Toc464572638</vt:lpwstr>
      </vt:variant>
      <vt:variant>
        <vt:i4>1376305</vt:i4>
      </vt:variant>
      <vt:variant>
        <vt:i4>236</vt:i4>
      </vt:variant>
      <vt:variant>
        <vt:i4>0</vt:i4>
      </vt:variant>
      <vt:variant>
        <vt:i4>5</vt:i4>
      </vt:variant>
      <vt:variant>
        <vt:lpwstr/>
      </vt:variant>
      <vt:variant>
        <vt:lpwstr>_Toc464572637</vt:lpwstr>
      </vt:variant>
      <vt:variant>
        <vt:i4>1376305</vt:i4>
      </vt:variant>
      <vt:variant>
        <vt:i4>230</vt:i4>
      </vt:variant>
      <vt:variant>
        <vt:i4>0</vt:i4>
      </vt:variant>
      <vt:variant>
        <vt:i4>5</vt:i4>
      </vt:variant>
      <vt:variant>
        <vt:lpwstr/>
      </vt:variant>
      <vt:variant>
        <vt:lpwstr>_Toc464572636</vt:lpwstr>
      </vt:variant>
      <vt:variant>
        <vt:i4>1376305</vt:i4>
      </vt:variant>
      <vt:variant>
        <vt:i4>224</vt:i4>
      </vt:variant>
      <vt:variant>
        <vt:i4>0</vt:i4>
      </vt:variant>
      <vt:variant>
        <vt:i4>5</vt:i4>
      </vt:variant>
      <vt:variant>
        <vt:lpwstr/>
      </vt:variant>
      <vt:variant>
        <vt:lpwstr>_Toc464572635</vt:lpwstr>
      </vt:variant>
      <vt:variant>
        <vt:i4>1376305</vt:i4>
      </vt:variant>
      <vt:variant>
        <vt:i4>218</vt:i4>
      </vt:variant>
      <vt:variant>
        <vt:i4>0</vt:i4>
      </vt:variant>
      <vt:variant>
        <vt:i4>5</vt:i4>
      </vt:variant>
      <vt:variant>
        <vt:lpwstr/>
      </vt:variant>
      <vt:variant>
        <vt:lpwstr>_Toc464572634</vt:lpwstr>
      </vt:variant>
      <vt:variant>
        <vt:i4>1376305</vt:i4>
      </vt:variant>
      <vt:variant>
        <vt:i4>212</vt:i4>
      </vt:variant>
      <vt:variant>
        <vt:i4>0</vt:i4>
      </vt:variant>
      <vt:variant>
        <vt:i4>5</vt:i4>
      </vt:variant>
      <vt:variant>
        <vt:lpwstr/>
      </vt:variant>
      <vt:variant>
        <vt:lpwstr>_Toc464572633</vt:lpwstr>
      </vt:variant>
      <vt:variant>
        <vt:i4>1376305</vt:i4>
      </vt:variant>
      <vt:variant>
        <vt:i4>206</vt:i4>
      </vt:variant>
      <vt:variant>
        <vt:i4>0</vt:i4>
      </vt:variant>
      <vt:variant>
        <vt:i4>5</vt:i4>
      </vt:variant>
      <vt:variant>
        <vt:lpwstr/>
      </vt:variant>
      <vt:variant>
        <vt:lpwstr>_Toc464572632</vt:lpwstr>
      </vt:variant>
      <vt:variant>
        <vt:i4>1376305</vt:i4>
      </vt:variant>
      <vt:variant>
        <vt:i4>200</vt:i4>
      </vt:variant>
      <vt:variant>
        <vt:i4>0</vt:i4>
      </vt:variant>
      <vt:variant>
        <vt:i4>5</vt:i4>
      </vt:variant>
      <vt:variant>
        <vt:lpwstr/>
      </vt:variant>
      <vt:variant>
        <vt:lpwstr>_Toc464572631</vt:lpwstr>
      </vt:variant>
      <vt:variant>
        <vt:i4>1376305</vt:i4>
      </vt:variant>
      <vt:variant>
        <vt:i4>194</vt:i4>
      </vt:variant>
      <vt:variant>
        <vt:i4>0</vt:i4>
      </vt:variant>
      <vt:variant>
        <vt:i4>5</vt:i4>
      </vt:variant>
      <vt:variant>
        <vt:lpwstr/>
      </vt:variant>
      <vt:variant>
        <vt:lpwstr>_Toc464572630</vt:lpwstr>
      </vt:variant>
      <vt:variant>
        <vt:i4>1310769</vt:i4>
      </vt:variant>
      <vt:variant>
        <vt:i4>188</vt:i4>
      </vt:variant>
      <vt:variant>
        <vt:i4>0</vt:i4>
      </vt:variant>
      <vt:variant>
        <vt:i4>5</vt:i4>
      </vt:variant>
      <vt:variant>
        <vt:lpwstr/>
      </vt:variant>
      <vt:variant>
        <vt:lpwstr>_Toc464572629</vt:lpwstr>
      </vt:variant>
      <vt:variant>
        <vt:i4>1310769</vt:i4>
      </vt:variant>
      <vt:variant>
        <vt:i4>182</vt:i4>
      </vt:variant>
      <vt:variant>
        <vt:i4>0</vt:i4>
      </vt:variant>
      <vt:variant>
        <vt:i4>5</vt:i4>
      </vt:variant>
      <vt:variant>
        <vt:lpwstr/>
      </vt:variant>
      <vt:variant>
        <vt:lpwstr>_Toc464572628</vt:lpwstr>
      </vt:variant>
      <vt:variant>
        <vt:i4>1310769</vt:i4>
      </vt:variant>
      <vt:variant>
        <vt:i4>176</vt:i4>
      </vt:variant>
      <vt:variant>
        <vt:i4>0</vt:i4>
      </vt:variant>
      <vt:variant>
        <vt:i4>5</vt:i4>
      </vt:variant>
      <vt:variant>
        <vt:lpwstr/>
      </vt:variant>
      <vt:variant>
        <vt:lpwstr>_Toc464572627</vt:lpwstr>
      </vt:variant>
      <vt:variant>
        <vt:i4>1310769</vt:i4>
      </vt:variant>
      <vt:variant>
        <vt:i4>170</vt:i4>
      </vt:variant>
      <vt:variant>
        <vt:i4>0</vt:i4>
      </vt:variant>
      <vt:variant>
        <vt:i4>5</vt:i4>
      </vt:variant>
      <vt:variant>
        <vt:lpwstr/>
      </vt:variant>
      <vt:variant>
        <vt:lpwstr>_Toc464572626</vt:lpwstr>
      </vt:variant>
      <vt:variant>
        <vt:i4>1310769</vt:i4>
      </vt:variant>
      <vt:variant>
        <vt:i4>164</vt:i4>
      </vt:variant>
      <vt:variant>
        <vt:i4>0</vt:i4>
      </vt:variant>
      <vt:variant>
        <vt:i4>5</vt:i4>
      </vt:variant>
      <vt:variant>
        <vt:lpwstr/>
      </vt:variant>
      <vt:variant>
        <vt:lpwstr>_Toc464572625</vt:lpwstr>
      </vt:variant>
      <vt:variant>
        <vt:i4>1310769</vt:i4>
      </vt:variant>
      <vt:variant>
        <vt:i4>158</vt:i4>
      </vt:variant>
      <vt:variant>
        <vt:i4>0</vt:i4>
      </vt:variant>
      <vt:variant>
        <vt:i4>5</vt:i4>
      </vt:variant>
      <vt:variant>
        <vt:lpwstr/>
      </vt:variant>
      <vt:variant>
        <vt:lpwstr>_Toc464572624</vt:lpwstr>
      </vt:variant>
      <vt:variant>
        <vt:i4>1310769</vt:i4>
      </vt:variant>
      <vt:variant>
        <vt:i4>152</vt:i4>
      </vt:variant>
      <vt:variant>
        <vt:i4>0</vt:i4>
      </vt:variant>
      <vt:variant>
        <vt:i4>5</vt:i4>
      </vt:variant>
      <vt:variant>
        <vt:lpwstr/>
      </vt:variant>
      <vt:variant>
        <vt:lpwstr>_Toc464572623</vt:lpwstr>
      </vt:variant>
      <vt:variant>
        <vt:i4>1310769</vt:i4>
      </vt:variant>
      <vt:variant>
        <vt:i4>146</vt:i4>
      </vt:variant>
      <vt:variant>
        <vt:i4>0</vt:i4>
      </vt:variant>
      <vt:variant>
        <vt:i4>5</vt:i4>
      </vt:variant>
      <vt:variant>
        <vt:lpwstr/>
      </vt:variant>
      <vt:variant>
        <vt:lpwstr>_Toc464572622</vt:lpwstr>
      </vt:variant>
      <vt:variant>
        <vt:i4>1310769</vt:i4>
      </vt:variant>
      <vt:variant>
        <vt:i4>140</vt:i4>
      </vt:variant>
      <vt:variant>
        <vt:i4>0</vt:i4>
      </vt:variant>
      <vt:variant>
        <vt:i4>5</vt:i4>
      </vt:variant>
      <vt:variant>
        <vt:lpwstr/>
      </vt:variant>
      <vt:variant>
        <vt:lpwstr>_Toc464572621</vt:lpwstr>
      </vt:variant>
      <vt:variant>
        <vt:i4>1310769</vt:i4>
      </vt:variant>
      <vt:variant>
        <vt:i4>134</vt:i4>
      </vt:variant>
      <vt:variant>
        <vt:i4>0</vt:i4>
      </vt:variant>
      <vt:variant>
        <vt:i4>5</vt:i4>
      </vt:variant>
      <vt:variant>
        <vt:lpwstr/>
      </vt:variant>
      <vt:variant>
        <vt:lpwstr>_Toc464572620</vt:lpwstr>
      </vt:variant>
      <vt:variant>
        <vt:i4>1507377</vt:i4>
      </vt:variant>
      <vt:variant>
        <vt:i4>128</vt:i4>
      </vt:variant>
      <vt:variant>
        <vt:i4>0</vt:i4>
      </vt:variant>
      <vt:variant>
        <vt:i4>5</vt:i4>
      </vt:variant>
      <vt:variant>
        <vt:lpwstr/>
      </vt:variant>
      <vt:variant>
        <vt:lpwstr>_Toc464572619</vt:lpwstr>
      </vt:variant>
      <vt:variant>
        <vt:i4>1507377</vt:i4>
      </vt:variant>
      <vt:variant>
        <vt:i4>122</vt:i4>
      </vt:variant>
      <vt:variant>
        <vt:i4>0</vt:i4>
      </vt:variant>
      <vt:variant>
        <vt:i4>5</vt:i4>
      </vt:variant>
      <vt:variant>
        <vt:lpwstr/>
      </vt:variant>
      <vt:variant>
        <vt:lpwstr>_Toc464572618</vt:lpwstr>
      </vt:variant>
      <vt:variant>
        <vt:i4>1507377</vt:i4>
      </vt:variant>
      <vt:variant>
        <vt:i4>116</vt:i4>
      </vt:variant>
      <vt:variant>
        <vt:i4>0</vt:i4>
      </vt:variant>
      <vt:variant>
        <vt:i4>5</vt:i4>
      </vt:variant>
      <vt:variant>
        <vt:lpwstr/>
      </vt:variant>
      <vt:variant>
        <vt:lpwstr>_Toc464572617</vt:lpwstr>
      </vt:variant>
      <vt:variant>
        <vt:i4>1507377</vt:i4>
      </vt:variant>
      <vt:variant>
        <vt:i4>110</vt:i4>
      </vt:variant>
      <vt:variant>
        <vt:i4>0</vt:i4>
      </vt:variant>
      <vt:variant>
        <vt:i4>5</vt:i4>
      </vt:variant>
      <vt:variant>
        <vt:lpwstr/>
      </vt:variant>
      <vt:variant>
        <vt:lpwstr>_Toc464572616</vt:lpwstr>
      </vt:variant>
      <vt:variant>
        <vt:i4>1507377</vt:i4>
      </vt:variant>
      <vt:variant>
        <vt:i4>104</vt:i4>
      </vt:variant>
      <vt:variant>
        <vt:i4>0</vt:i4>
      </vt:variant>
      <vt:variant>
        <vt:i4>5</vt:i4>
      </vt:variant>
      <vt:variant>
        <vt:lpwstr/>
      </vt:variant>
      <vt:variant>
        <vt:lpwstr>_Toc464572615</vt:lpwstr>
      </vt:variant>
      <vt:variant>
        <vt:i4>1507377</vt:i4>
      </vt:variant>
      <vt:variant>
        <vt:i4>98</vt:i4>
      </vt:variant>
      <vt:variant>
        <vt:i4>0</vt:i4>
      </vt:variant>
      <vt:variant>
        <vt:i4>5</vt:i4>
      </vt:variant>
      <vt:variant>
        <vt:lpwstr/>
      </vt:variant>
      <vt:variant>
        <vt:lpwstr>_Toc464572614</vt:lpwstr>
      </vt:variant>
      <vt:variant>
        <vt:i4>1507377</vt:i4>
      </vt:variant>
      <vt:variant>
        <vt:i4>92</vt:i4>
      </vt:variant>
      <vt:variant>
        <vt:i4>0</vt:i4>
      </vt:variant>
      <vt:variant>
        <vt:i4>5</vt:i4>
      </vt:variant>
      <vt:variant>
        <vt:lpwstr/>
      </vt:variant>
      <vt:variant>
        <vt:lpwstr>_Toc464572613</vt:lpwstr>
      </vt:variant>
      <vt:variant>
        <vt:i4>1507377</vt:i4>
      </vt:variant>
      <vt:variant>
        <vt:i4>86</vt:i4>
      </vt:variant>
      <vt:variant>
        <vt:i4>0</vt:i4>
      </vt:variant>
      <vt:variant>
        <vt:i4>5</vt:i4>
      </vt:variant>
      <vt:variant>
        <vt:lpwstr/>
      </vt:variant>
      <vt:variant>
        <vt:lpwstr>_Toc464572612</vt:lpwstr>
      </vt:variant>
      <vt:variant>
        <vt:i4>1507377</vt:i4>
      </vt:variant>
      <vt:variant>
        <vt:i4>80</vt:i4>
      </vt:variant>
      <vt:variant>
        <vt:i4>0</vt:i4>
      </vt:variant>
      <vt:variant>
        <vt:i4>5</vt:i4>
      </vt:variant>
      <vt:variant>
        <vt:lpwstr/>
      </vt:variant>
      <vt:variant>
        <vt:lpwstr>_Toc464572611</vt:lpwstr>
      </vt:variant>
      <vt:variant>
        <vt:i4>1507377</vt:i4>
      </vt:variant>
      <vt:variant>
        <vt:i4>74</vt:i4>
      </vt:variant>
      <vt:variant>
        <vt:i4>0</vt:i4>
      </vt:variant>
      <vt:variant>
        <vt:i4>5</vt:i4>
      </vt:variant>
      <vt:variant>
        <vt:lpwstr/>
      </vt:variant>
      <vt:variant>
        <vt:lpwstr>_Toc464572610</vt:lpwstr>
      </vt:variant>
      <vt:variant>
        <vt:i4>1441841</vt:i4>
      </vt:variant>
      <vt:variant>
        <vt:i4>68</vt:i4>
      </vt:variant>
      <vt:variant>
        <vt:i4>0</vt:i4>
      </vt:variant>
      <vt:variant>
        <vt:i4>5</vt:i4>
      </vt:variant>
      <vt:variant>
        <vt:lpwstr/>
      </vt:variant>
      <vt:variant>
        <vt:lpwstr>_Toc464572609</vt:lpwstr>
      </vt:variant>
      <vt:variant>
        <vt:i4>1441841</vt:i4>
      </vt:variant>
      <vt:variant>
        <vt:i4>62</vt:i4>
      </vt:variant>
      <vt:variant>
        <vt:i4>0</vt:i4>
      </vt:variant>
      <vt:variant>
        <vt:i4>5</vt:i4>
      </vt:variant>
      <vt:variant>
        <vt:lpwstr/>
      </vt:variant>
      <vt:variant>
        <vt:lpwstr>_Toc464572608</vt:lpwstr>
      </vt:variant>
      <vt:variant>
        <vt:i4>1441841</vt:i4>
      </vt:variant>
      <vt:variant>
        <vt:i4>56</vt:i4>
      </vt:variant>
      <vt:variant>
        <vt:i4>0</vt:i4>
      </vt:variant>
      <vt:variant>
        <vt:i4>5</vt:i4>
      </vt:variant>
      <vt:variant>
        <vt:lpwstr/>
      </vt:variant>
      <vt:variant>
        <vt:lpwstr>_Toc464572607</vt:lpwstr>
      </vt:variant>
      <vt:variant>
        <vt:i4>1441841</vt:i4>
      </vt:variant>
      <vt:variant>
        <vt:i4>50</vt:i4>
      </vt:variant>
      <vt:variant>
        <vt:i4>0</vt:i4>
      </vt:variant>
      <vt:variant>
        <vt:i4>5</vt:i4>
      </vt:variant>
      <vt:variant>
        <vt:lpwstr/>
      </vt:variant>
      <vt:variant>
        <vt:lpwstr>_Toc464572606</vt:lpwstr>
      </vt:variant>
      <vt:variant>
        <vt:i4>1441841</vt:i4>
      </vt:variant>
      <vt:variant>
        <vt:i4>44</vt:i4>
      </vt:variant>
      <vt:variant>
        <vt:i4>0</vt:i4>
      </vt:variant>
      <vt:variant>
        <vt:i4>5</vt:i4>
      </vt:variant>
      <vt:variant>
        <vt:lpwstr/>
      </vt:variant>
      <vt:variant>
        <vt:lpwstr>_Toc464572605</vt:lpwstr>
      </vt:variant>
      <vt:variant>
        <vt:i4>1441841</vt:i4>
      </vt:variant>
      <vt:variant>
        <vt:i4>38</vt:i4>
      </vt:variant>
      <vt:variant>
        <vt:i4>0</vt:i4>
      </vt:variant>
      <vt:variant>
        <vt:i4>5</vt:i4>
      </vt:variant>
      <vt:variant>
        <vt:lpwstr/>
      </vt:variant>
      <vt:variant>
        <vt:lpwstr>_Toc464572604</vt:lpwstr>
      </vt:variant>
      <vt:variant>
        <vt:i4>1441841</vt:i4>
      </vt:variant>
      <vt:variant>
        <vt:i4>32</vt:i4>
      </vt:variant>
      <vt:variant>
        <vt:i4>0</vt:i4>
      </vt:variant>
      <vt:variant>
        <vt:i4>5</vt:i4>
      </vt:variant>
      <vt:variant>
        <vt:lpwstr/>
      </vt:variant>
      <vt:variant>
        <vt:lpwstr>_Toc464572603</vt:lpwstr>
      </vt:variant>
      <vt:variant>
        <vt:i4>1441841</vt:i4>
      </vt:variant>
      <vt:variant>
        <vt:i4>26</vt:i4>
      </vt:variant>
      <vt:variant>
        <vt:i4>0</vt:i4>
      </vt:variant>
      <vt:variant>
        <vt:i4>5</vt:i4>
      </vt:variant>
      <vt:variant>
        <vt:lpwstr/>
      </vt:variant>
      <vt:variant>
        <vt:lpwstr>_Toc464572602</vt:lpwstr>
      </vt:variant>
      <vt:variant>
        <vt:i4>1441841</vt:i4>
      </vt:variant>
      <vt:variant>
        <vt:i4>20</vt:i4>
      </vt:variant>
      <vt:variant>
        <vt:i4>0</vt:i4>
      </vt:variant>
      <vt:variant>
        <vt:i4>5</vt:i4>
      </vt:variant>
      <vt:variant>
        <vt:lpwstr/>
      </vt:variant>
      <vt:variant>
        <vt:lpwstr>_Toc464572601</vt:lpwstr>
      </vt:variant>
      <vt:variant>
        <vt:i4>1441841</vt:i4>
      </vt:variant>
      <vt:variant>
        <vt:i4>14</vt:i4>
      </vt:variant>
      <vt:variant>
        <vt:i4>0</vt:i4>
      </vt:variant>
      <vt:variant>
        <vt:i4>5</vt:i4>
      </vt:variant>
      <vt:variant>
        <vt:lpwstr/>
      </vt:variant>
      <vt:variant>
        <vt:lpwstr>_Toc464572600</vt:lpwstr>
      </vt:variant>
      <vt:variant>
        <vt:i4>2031666</vt:i4>
      </vt:variant>
      <vt:variant>
        <vt:i4>8</vt:i4>
      </vt:variant>
      <vt:variant>
        <vt:i4>0</vt:i4>
      </vt:variant>
      <vt:variant>
        <vt:i4>5</vt:i4>
      </vt:variant>
      <vt:variant>
        <vt:lpwstr/>
      </vt:variant>
      <vt:variant>
        <vt:lpwstr>_Toc464572599</vt:lpwstr>
      </vt:variant>
      <vt:variant>
        <vt:i4>2031666</vt:i4>
      </vt:variant>
      <vt:variant>
        <vt:i4>2</vt:i4>
      </vt:variant>
      <vt:variant>
        <vt:i4>0</vt:i4>
      </vt:variant>
      <vt:variant>
        <vt:i4>5</vt:i4>
      </vt:variant>
      <vt:variant>
        <vt:lpwstr/>
      </vt:variant>
      <vt:variant>
        <vt:lpwstr>_Toc464572598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Anjali Kumari {अंजलि कुमारी}</cp:lastModifiedBy>
  <cp:revision>79</cp:revision>
  <cp:lastPrinted>2025-05-30T10:06:00Z</cp:lastPrinted>
  <dcterms:created xsi:type="dcterms:W3CDTF">2021-07-07T08:13:00Z</dcterms:created>
  <dcterms:modified xsi:type="dcterms:W3CDTF">2025-09-18T05:35:00Z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2025-09-18T05:35:02Z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e7335312-78e1-4238-add7-e18df1d56207</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